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467" w:rsidRDefault="009F2561" w:rsidP="0057478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6604">
        <w:rPr>
          <w:rFonts w:ascii="Times New Roman" w:eastAsia="Calibri" w:hAnsi="Times New Roman" w:cs="Times New Roman"/>
          <w:b/>
          <w:sz w:val="28"/>
          <w:szCs w:val="28"/>
        </w:rPr>
        <w:t xml:space="preserve">Заседание Комиссии </w:t>
      </w:r>
      <w:r w:rsidR="00BA432E" w:rsidRPr="00BA432E">
        <w:rPr>
          <w:rFonts w:ascii="Times New Roman" w:eastAsia="Calibri" w:hAnsi="Times New Roman" w:cs="Times New Roman"/>
          <w:b/>
          <w:sz w:val="28"/>
          <w:szCs w:val="28"/>
        </w:rPr>
        <w:t>27 октября 2017 года</w:t>
      </w:r>
      <w:r w:rsidR="00B46EB9">
        <w:rPr>
          <w:rFonts w:ascii="Times New Roman" w:eastAsia="Calibri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68203B" w:rsidRDefault="0068203B" w:rsidP="00BD7FE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561" w:rsidRPr="00DB6604" w:rsidRDefault="00BA432E" w:rsidP="00BD7F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32E">
        <w:rPr>
          <w:rFonts w:ascii="Times New Roman" w:eastAsia="Calibri" w:hAnsi="Times New Roman" w:cs="Times New Roman"/>
          <w:sz w:val="28"/>
          <w:szCs w:val="28"/>
        </w:rPr>
        <w:t>«27» октября 2017 года</w:t>
      </w:r>
      <w:r w:rsidRPr="00BA432E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2561" w:rsidRPr="00DB6604">
        <w:rPr>
          <w:rFonts w:ascii="Times New Roman" w:eastAsia="Calibri" w:hAnsi="Times New Roman" w:cs="Times New Roman"/>
          <w:sz w:val="28"/>
          <w:szCs w:val="28"/>
        </w:rPr>
        <w:t>состоял</w:t>
      </w:r>
      <w:r>
        <w:rPr>
          <w:rFonts w:ascii="Times New Roman" w:eastAsia="Calibri" w:hAnsi="Times New Roman" w:cs="Times New Roman"/>
          <w:sz w:val="28"/>
          <w:szCs w:val="28"/>
        </w:rPr>
        <w:t>ись</w:t>
      </w:r>
      <w:r w:rsidR="009F2561" w:rsidRPr="00DB6604">
        <w:rPr>
          <w:rFonts w:ascii="Times New Roman" w:eastAsia="Calibri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9F2561" w:rsidRPr="00DB6604">
        <w:rPr>
          <w:rFonts w:ascii="Times New Roman" w:eastAsia="Calibri" w:hAnsi="Times New Roman" w:cs="Times New Roman"/>
          <w:sz w:val="28"/>
          <w:szCs w:val="28"/>
        </w:rPr>
        <w:t xml:space="preserve"> Комиссии Федеральной службы по надзору в сфере здравоохранения по соблюдению требований к служебному поведению федеральных государственных гражданских служащих и урегулированию конфликта интересов (далее – Комиссия).</w:t>
      </w:r>
    </w:p>
    <w:p w:rsidR="00330E88" w:rsidRDefault="00330E88" w:rsidP="00BD7F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396A" w:rsidRDefault="00B3396A" w:rsidP="00BD7F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Повестк</w:t>
      </w:r>
      <w:r w:rsidR="00BA432E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="00CB0CD7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я:</w:t>
      </w:r>
    </w:p>
    <w:p w:rsidR="00BA432E" w:rsidRDefault="00BA432E" w:rsidP="00BD7FEE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32E">
        <w:rPr>
          <w:rFonts w:ascii="Times New Roman" w:eastAsia="Calibri" w:hAnsi="Times New Roman" w:cs="Times New Roman"/>
          <w:sz w:val="28"/>
          <w:szCs w:val="28"/>
        </w:rPr>
        <w:t>О рассмотрении результатов проверки достоверности и полноты сведений о доходах, расходах, об имуществе и обязательствах имущественного характера, в отношении государственных гражданских служащих центрального аппарата Росздравнадзора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432E" w:rsidRDefault="00BA432E" w:rsidP="00BD7FEE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32E">
        <w:rPr>
          <w:rFonts w:ascii="Times New Roman" w:eastAsia="Calibri" w:hAnsi="Times New Roman" w:cs="Times New Roman"/>
          <w:sz w:val="28"/>
          <w:szCs w:val="28"/>
        </w:rPr>
        <w:t>О рассмотрении результатов проверки достоверности и полноты сведений о доходах, расходах, об имуществе и обязательствах имущественного характера, в отношении государственных гражданских служащих Территориальных органов Росздравнадзора</w:t>
      </w:r>
    </w:p>
    <w:p w:rsidR="00BA432E" w:rsidRDefault="00BA432E" w:rsidP="00BD7FEE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32E">
        <w:rPr>
          <w:rFonts w:ascii="Times New Roman" w:eastAsia="Calibri" w:hAnsi="Times New Roman" w:cs="Times New Roman"/>
          <w:sz w:val="28"/>
          <w:szCs w:val="28"/>
        </w:rPr>
        <w:t>О рассмотрении результатов проверки достоверности и полноты сведений о доходах, расходах, об имуществе и обязательствах имущественного характера, в отношении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432E">
        <w:rPr>
          <w:rFonts w:ascii="Times New Roman" w:eastAsia="Calibri" w:hAnsi="Times New Roman" w:cs="Times New Roman"/>
          <w:sz w:val="28"/>
          <w:szCs w:val="28"/>
        </w:rPr>
        <w:t>работников федеральных государственных бюджетных учреждений, подведомственных Росздравнадзору.</w:t>
      </w:r>
    </w:p>
    <w:p w:rsidR="00BD7FEE" w:rsidRDefault="00B3396A" w:rsidP="00BD7FEE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F6A">
        <w:rPr>
          <w:rFonts w:ascii="Times New Roman" w:eastAsia="Calibri" w:hAnsi="Times New Roman" w:cs="Times New Roman"/>
          <w:sz w:val="28"/>
          <w:szCs w:val="28"/>
        </w:rPr>
        <w:t>По итогам заседани</w:t>
      </w:r>
      <w:r w:rsidR="00BD7FEE">
        <w:rPr>
          <w:rFonts w:ascii="Times New Roman" w:eastAsia="Calibri" w:hAnsi="Times New Roman" w:cs="Times New Roman"/>
          <w:sz w:val="28"/>
          <w:szCs w:val="28"/>
        </w:rPr>
        <w:t>й</w:t>
      </w:r>
      <w:r w:rsidRPr="00077F6A">
        <w:rPr>
          <w:rFonts w:ascii="Times New Roman" w:eastAsia="Calibri" w:hAnsi="Times New Roman" w:cs="Times New Roman"/>
          <w:sz w:val="28"/>
          <w:szCs w:val="28"/>
        </w:rPr>
        <w:t xml:space="preserve"> Комисси</w:t>
      </w:r>
      <w:r w:rsidR="00BD7FEE">
        <w:rPr>
          <w:rFonts w:ascii="Times New Roman" w:eastAsia="Calibri" w:hAnsi="Times New Roman" w:cs="Times New Roman"/>
          <w:sz w:val="28"/>
          <w:szCs w:val="28"/>
        </w:rPr>
        <w:t>я</w:t>
      </w:r>
      <w:r w:rsidR="00BA4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7FEE" w:rsidRPr="00BD7FEE">
        <w:rPr>
          <w:rFonts w:ascii="Times New Roman" w:eastAsia="Calibri" w:hAnsi="Times New Roman" w:cs="Times New Roman"/>
          <w:sz w:val="28"/>
          <w:szCs w:val="28"/>
        </w:rPr>
        <w:t xml:space="preserve">приняла решение не привлекать </w:t>
      </w:r>
      <w:r w:rsidR="00BD7FEE">
        <w:rPr>
          <w:rFonts w:ascii="Times New Roman" w:eastAsia="Calibri" w:hAnsi="Times New Roman" w:cs="Times New Roman"/>
          <w:sz w:val="28"/>
          <w:szCs w:val="28"/>
        </w:rPr>
        <w:t xml:space="preserve">ряд </w:t>
      </w:r>
      <w:r w:rsidR="00BD7FEE" w:rsidRPr="00BD7FEE">
        <w:rPr>
          <w:rFonts w:ascii="Times New Roman" w:eastAsia="Calibri" w:hAnsi="Times New Roman" w:cs="Times New Roman"/>
          <w:sz w:val="28"/>
          <w:szCs w:val="28"/>
        </w:rPr>
        <w:t>государственных гражданских служащих центрального аппарата Росздравнадзора, Территориальных органов Росздравнадзора и работников ФГБУ Росздравнадзора к дисциплинарной ответственности, строго указать на неукоснительное соблюдение требований законодательства о противодействии коррупции, методических рекомендаций по заполнению справок о доходах, расходах, имуществе и обязательствах имущественного характера и более ответственного отношения к заполнению указанной справки.</w:t>
      </w:r>
    </w:p>
    <w:p w:rsidR="00BD7FEE" w:rsidRDefault="00BD7FEE" w:rsidP="00BD7FEE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FEE">
        <w:rPr>
          <w:rFonts w:ascii="Times New Roman" w:eastAsia="Calibri" w:hAnsi="Times New Roman" w:cs="Times New Roman"/>
          <w:sz w:val="28"/>
          <w:szCs w:val="28"/>
        </w:rPr>
        <w:t>По итогам заседаний Комиссия приняла решение привле</w:t>
      </w:r>
      <w:r>
        <w:rPr>
          <w:rFonts w:ascii="Times New Roman" w:eastAsia="Calibri" w:hAnsi="Times New Roman" w:cs="Times New Roman"/>
          <w:sz w:val="28"/>
          <w:szCs w:val="28"/>
        </w:rPr>
        <w:t>чь</w:t>
      </w:r>
      <w:r w:rsidRPr="00BD7FEE">
        <w:rPr>
          <w:rFonts w:ascii="Times New Roman" w:eastAsia="Calibri" w:hAnsi="Times New Roman" w:cs="Times New Roman"/>
          <w:sz w:val="28"/>
          <w:szCs w:val="28"/>
        </w:rPr>
        <w:t xml:space="preserve"> ряд государственных гражданских служащих центрального аппарата Росздравнадзора, Территориальных органов Росздравнадзора </w:t>
      </w:r>
      <w:r>
        <w:rPr>
          <w:rFonts w:ascii="Times New Roman" w:eastAsia="Calibri" w:hAnsi="Times New Roman" w:cs="Times New Roman"/>
          <w:sz w:val="28"/>
          <w:szCs w:val="28"/>
        </w:rPr>
        <w:t>к дисциплинарной ответственности.</w:t>
      </w:r>
    </w:p>
    <w:p w:rsidR="00BD7FEE" w:rsidRDefault="00BD7FEE" w:rsidP="00330E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FEE">
        <w:rPr>
          <w:rFonts w:ascii="Times New Roman" w:eastAsia="Calibri" w:hAnsi="Times New Roman" w:cs="Times New Roman"/>
          <w:sz w:val="28"/>
          <w:szCs w:val="28"/>
        </w:rPr>
        <w:t>Рекомендовать руководителю Росздравнадзора дать поручение генеральным директорам ФГБУ Росздравнадзора строго указать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ряду</w:t>
      </w:r>
      <w:r w:rsidRPr="00BD7F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работникам ФГБУ Росздравнадзора</w:t>
      </w:r>
      <w:r w:rsidRPr="00BD7FEE">
        <w:rPr>
          <w:rFonts w:ascii="Times New Roman" w:eastAsia="Calibri" w:hAnsi="Times New Roman" w:cs="Times New Roman"/>
          <w:sz w:val="28"/>
          <w:szCs w:val="28"/>
        </w:rPr>
        <w:t xml:space="preserve"> на неукоснительное соблюдение требований законодательства о противодействии коррупции в части обеспечения полноты и достоверности предоставления сведений о доходах, расходах, об имуществе и обязательствах имущественного характера и рас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смотреть вопрос о наложении на некоторых </w:t>
      </w:r>
      <w:r w:rsidRPr="00BD7FEE">
        <w:rPr>
          <w:rFonts w:ascii="Times New Roman" w:eastAsia="Calibri" w:hAnsi="Times New Roman" w:cs="Times New Roman"/>
          <w:sz w:val="28"/>
          <w:szCs w:val="28"/>
        </w:rPr>
        <w:t>работник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BD7FEE">
        <w:rPr>
          <w:rFonts w:ascii="Times New Roman" w:eastAsia="Calibri" w:hAnsi="Times New Roman" w:cs="Times New Roman"/>
          <w:sz w:val="28"/>
          <w:szCs w:val="28"/>
        </w:rPr>
        <w:t xml:space="preserve"> ФГБУ Росздравнадзора дисциплинарного взыскания.</w:t>
      </w:r>
    </w:p>
    <w:p w:rsidR="00B3396A" w:rsidRDefault="00330E88" w:rsidP="00330E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Результаты д</w:t>
      </w:r>
      <w:r w:rsidR="00B3396A" w:rsidRPr="00DB6604">
        <w:rPr>
          <w:rFonts w:ascii="Times New Roman" w:eastAsia="Calibri" w:hAnsi="Times New Roman" w:cs="Times New Roman"/>
          <w:sz w:val="28"/>
          <w:szCs w:val="28"/>
        </w:rPr>
        <w:t>оложены руководителю Федеральной службы по надзору в сфере здравоохранения. Итоги заседания оформлены протоколом.</w:t>
      </w:r>
    </w:p>
    <w:p w:rsidR="00077F6A" w:rsidRPr="00077F6A" w:rsidRDefault="00077F6A" w:rsidP="00B3396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77F6A" w:rsidRPr="00077F6A" w:rsidSect="00FF346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46266"/>
    <w:multiLevelType w:val="hybridMultilevel"/>
    <w:tmpl w:val="922ACC96"/>
    <w:lvl w:ilvl="0" w:tplc="1EA020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7B0296"/>
    <w:multiLevelType w:val="hybridMultilevel"/>
    <w:tmpl w:val="922ACC96"/>
    <w:lvl w:ilvl="0" w:tplc="1EA020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5D6144"/>
    <w:multiLevelType w:val="hybridMultilevel"/>
    <w:tmpl w:val="A016EE16"/>
    <w:lvl w:ilvl="0" w:tplc="B4328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E1"/>
    <w:rsid w:val="00077F6A"/>
    <w:rsid w:val="00324430"/>
    <w:rsid w:val="00330E88"/>
    <w:rsid w:val="0057478A"/>
    <w:rsid w:val="0068203B"/>
    <w:rsid w:val="00793B9B"/>
    <w:rsid w:val="009F2561"/>
    <w:rsid w:val="00A31BE1"/>
    <w:rsid w:val="00B3396A"/>
    <w:rsid w:val="00B46EB9"/>
    <w:rsid w:val="00BA432E"/>
    <w:rsid w:val="00BD7FEE"/>
    <w:rsid w:val="00CB0CD7"/>
    <w:rsid w:val="00CD1E0B"/>
    <w:rsid w:val="00EB6EF1"/>
    <w:rsid w:val="00F72241"/>
    <w:rsid w:val="00FF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3B389-157D-4ABF-8A74-349F29DC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Ударова Мария Андреевна</dc:creator>
  <cp:keywords/>
  <dc:description/>
  <cp:lastModifiedBy>Ударова Мария Андреевна</cp:lastModifiedBy>
  <cp:revision>14</cp:revision>
  <dcterms:created xsi:type="dcterms:W3CDTF">2014-12-25T12:22:00Z</dcterms:created>
  <dcterms:modified xsi:type="dcterms:W3CDTF">2017-12-01T13:37:00Z</dcterms:modified>
</cp:coreProperties>
</file>