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16E4" w:rsidRDefault="00D916E4" w:rsidP="00D916E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Федеральная служба по надзору в сфере здравоохранения в связи с фактами и обстоятельствами причинения вреда жизни и здоровью граждан при применении медицинского изделия: «</w:t>
      </w:r>
      <w:r>
        <w:rPr>
          <w:b/>
          <w:bCs/>
          <w:sz w:val="28"/>
          <w:szCs w:val="28"/>
        </w:rPr>
        <w:t xml:space="preserve">Комплект средств перемещения и перевозки пациентов КСППП-ММ по ТУ 9451-009-10660186-2006 </w:t>
      </w:r>
      <w:r>
        <w:rPr>
          <w:rStyle w:val="FontStyle15"/>
          <w:b/>
          <w:bCs/>
          <w:sz w:val="28"/>
          <w:szCs w:val="28"/>
        </w:rPr>
        <w:t>в составе: тележка-каталка ТНС-01ММ</w:t>
      </w:r>
      <w:r>
        <w:rPr>
          <w:sz w:val="28"/>
          <w:szCs w:val="28"/>
        </w:rPr>
        <w:t xml:space="preserve"> </w:t>
      </w:r>
      <w:r>
        <w:rPr>
          <w:rStyle w:val="FontStyle15"/>
          <w:b/>
          <w:bCs/>
          <w:sz w:val="28"/>
          <w:szCs w:val="28"/>
        </w:rPr>
        <w:t>модели 0103, носилки мягкие НМ-ММ модели 0661</w:t>
      </w:r>
      <w:r>
        <w:rPr>
          <w:rStyle w:val="FontStyle15"/>
          <w:sz w:val="28"/>
          <w:szCs w:val="28"/>
        </w:rPr>
        <w:t>»</w:t>
      </w:r>
      <w:r>
        <w:rPr>
          <w:sz w:val="28"/>
          <w:szCs w:val="28"/>
        </w:rPr>
        <w:t>, производства ООО «НПП «МИКРОМОНТАЖ», Россия, г. Нижний Новгород, ул. Нартова, д. 2, регистрационное удостоверение № ФСР 2010/09084 от 01.11.2010, срок действия не ограничен, (далее - Медицинское изделие) и подтверждения фактов несоответствия технических характеристик Медицинского изделия техническим условиям производителя ТУ 9451-009-10660186-2006 сообщает, что применение Медицинского изделия приостановлено до особого распоряжения.</w:t>
      </w:r>
    </w:p>
    <w:p w:rsidR="00D916E4" w:rsidRDefault="00D916E4" w:rsidP="00D916E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Информацию о количестве Медицинских изделий, подлежащих изъятию в субъекте Российской Федерации, необходимо представить в Росздравнадзор в файле </w:t>
      </w:r>
      <w:r>
        <w:rPr>
          <w:sz w:val="28"/>
          <w:szCs w:val="28"/>
          <w:lang w:val="en-US"/>
        </w:rPr>
        <w:t>Excel</w:t>
      </w:r>
      <w:r w:rsidRPr="00D916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электронной почте </w:t>
      </w:r>
      <w:hyperlink r:id="rId4" w:history="1">
        <w:r>
          <w:rPr>
            <w:rStyle w:val="a3"/>
            <w:sz w:val="28"/>
            <w:szCs w:val="28"/>
          </w:rPr>
          <w:t>meddevices@roszdravnadzor.ru</w:t>
        </w:r>
      </w:hyperlink>
      <w:r>
        <w:rPr>
          <w:sz w:val="28"/>
          <w:szCs w:val="28"/>
        </w:rPr>
        <w:t xml:space="preserve"> с указанием темы письма «</w:t>
      </w:r>
      <w:proofErr w:type="spellStart"/>
      <w:r>
        <w:rPr>
          <w:sz w:val="28"/>
          <w:szCs w:val="28"/>
        </w:rPr>
        <w:t>Микромонтаж</w:t>
      </w:r>
      <w:proofErr w:type="spellEnd"/>
      <w:r>
        <w:rPr>
          <w:sz w:val="28"/>
          <w:szCs w:val="28"/>
        </w:rPr>
        <w:t>» в срок до 16.09.2015.</w:t>
      </w:r>
    </w:p>
    <w:p w:rsidR="00D916E4" w:rsidRDefault="00D916E4" w:rsidP="00D916E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целью устранения выявленных несоответствий Медицинских изделий, находящихся в обращении, необходимо направить заявку в ООО «НПП «МИКРОМОНТАЖ» - контактное лицо </w:t>
      </w:r>
      <w:proofErr w:type="spellStart"/>
      <w:r>
        <w:rPr>
          <w:sz w:val="28"/>
          <w:szCs w:val="28"/>
        </w:rPr>
        <w:t>Шхиян</w:t>
      </w:r>
      <w:proofErr w:type="spellEnd"/>
      <w:r>
        <w:rPr>
          <w:sz w:val="28"/>
          <w:szCs w:val="28"/>
        </w:rPr>
        <w:t xml:space="preserve"> Татьяна Николаевна, тел. (831) 437-13-45, 277-99-63) по электронной почте: </w:t>
      </w:r>
      <w:hyperlink r:id="rId5" w:history="1">
        <w:r>
          <w:rPr>
            <w:rStyle w:val="a3"/>
            <w:sz w:val="28"/>
            <w:szCs w:val="28"/>
          </w:rPr>
          <w:t>mmonta@kis.ru</w:t>
        </w:r>
      </w:hyperlink>
      <w:r>
        <w:rPr>
          <w:sz w:val="28"/>
          <w:szCs w:val="28"/>
        </w:rPr>
        <w:t xml:space="preserve">, тел/факс (831) 4371344, почтовому адресу: 603057 Нижний Новгород ул. Нартова д. 2 или адресу для корреспонденции: 603136 г. </w:t>
      </w:r>
      <w:proofErr w:type="gramStart"/>
      <w:r>
        <w:rPr>
          <w:sz w:val="28"/>
          <w:szCs w:val="28"/>
        </w:rPr>
        <w:t>Нижний Новгород</w:t>
      </w:r>
      <w:proofErr w:type="gramEnd"/>
      <w:r>
        <w:rPr>
          <w:sz w:val="28"/>
          <w:szCs w:val="28"/>
        </w:rPr>
        <w:t xml:space="preserve"> а/я 58. Форма заявки прилагается.</w:t>
      </w:r>
    </w:p>
    <w:p w:rsidR="008657A2" w:rsidRDefault="008657A2">
      <w:bookmarkStart w:id="0" w:name="_GoBack"/>
      <w:bookmarkEnd w:id="0"/>
    </w:p>
    <w:sectPr w:rsidR="008657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6E4"/>
    <w:rsid w:val="008657A2"/>
    <w:rsid w:val="00D91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10892B-4DBF-420B-A956-8974C5C06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16E4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916E4"/>
    <w:rPr>
      <w:color w:val="0563C1"/>
      <w:u w:val="single"/>
    </w:rPr>
  </w:style>
  <w:style w:type="character" w:customStyle="1" w:styleId="FontStyle15">
    <w:name w:val="Font Style15"/>
    <w:basedOn w:val="a0"/>
    <w:uiPriority w:val="99"/>
    <w:rsid w:val="00D916E4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52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monta@kis.ru" TargetMode="External"/><Relationship Id="rId4" Type="http://schemas.openxmlformats.org/officeDocument/2006/relationships/hyperlink" Target="mailto:meddevices@roszdravnadzo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Мухитдинов Рустам Эркинович</dc:creator>
  <cp:keywords/>
  <dc:description/>
  <cp:lastModifiedBy>Мухитдинов Рустам Эркинович</cp:lastModifiedBy>
  <cp:revision>1</cp:revision>
  <dcterms:created xsi:type="dcterms:W3CDTF">2015-09-15T10:50:00Z</dcterms:created>
  <dcterms:modified xsi:type="dcterms:W3CDTF">2015-09-15T10:51:00Z</dcterms:modified>
</cp:coreProperties>
</file>