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361" w:rsidRDefault="007D536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133DD9">
        <w:rPr>
          <w:rFonts w:ascii="Times New Roman" w:hAnsi="Times New Roman"/>
        </w:rPr>
        <w:t>Сведения о доходах, об имуществе и обязательствах имущественного характера</w:t>
      </w:r>
      <w:r w:rsidR="00EF064C">
        <w:rPr>
          <w:rFonts w:ascii="Times New Roman" w:hAnsi="Times New Roman"/>
        </w:rPr>
        <w:t xml:space="preserve"> федеральных государственных гражданских служащих</w:t>
      </w:r>
      <w:r w:rsidR="0010422E">
        <w:rPr>
          <w:rFonts w:ascii="Times New Roman" w:hAnsi="Times New Roman"/>
        </w:rPr>
        <w:t xml:space="preserve"> Федеральной службы по надзору в сфере здравоохранения и социального развития</w:t>
      </w:r>
      <w:r w:rsidRPr="00133DD9">
        <w:rPr>
          <w:rFonts w:ascii="Times New Roman" w:hAnsi="Times New Roman"/>
        </w:rPr>
        <w:t xml:space="preserve"> Российской </w:t>
      </w:r>
      <w:bookmarkStart w:id="0" w:name="_GoBack"/>
      <w:bookmarkEnd w:id="0"/>
      <w:r w:rsidR="009E3EAE" w:rsidRPr="00133DD9">
        <w:rPr>
          <w:rFonts w:ascii="Times New Roman" w:hAnsi="Times New Roman"/>
        </w:rPr>
        <w:t>Федерации</w:t>
      </w:r>
      <w:r w:rsidR="009E3EAE">
        <w:rPr>
          <w:rFonts w:ascii="Times New Roman" w:hAnsi="Times New Roman"/>
        </w:rPr>
        <w:t xml:space="preserve"> и</w:t>
      </w:r>
      <w:r w:rsidR="00EF064C">
        <w:rPr>
          <w:rFonts w:ascii="Times New Roman" w:hAnsi="Times New Roman"/>
        </w:rPr>
        <w:t xml:space="preserve"> членов их семей</w:t>
      </w:r>
    </w:p>
    <w:p w:rsidR="00465591" w:rsidRPr="00285BD2" w:rsidRDefault="0046559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68"/>
        <w:gridCol w:w="2124"/>
        <w:gridCol w:w="2259"/>
        <w:gridCol w:w="4838"/>
        <w:gridCol w:w="3197"/>
        <w:gridCol w:w="2048"/>
      </w:tblGrid>
      <w:tr w:rsidR="007D5361" w:rsidRPr="00133DD9" w:rsidTr="00641C7C">
        <w:tc>
          <w:tcPr>
            <w:tcW w:w="668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№№</w:t>
            </w:r>
          </w:p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4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Фамилия, имя, отчество федерального государственного служащего</w:t>
            </w:r>
          </w:p>
        </w:tc>
        <w:tc>
          <w:tcPr>
            <w:tcW w:w="2259" w:type="dxa"/>
          </w:tcPr>
          <w:p w:rsidR="007D5361" w:rsidRPr="00133DD9" w:rsidRDefault="007D536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Замещаемая должность</w:t>
            </w:r>
          </w:p>
        </w:tc>
        <w:tc>
          <w:tcPr>
            <w:tcW w:w="4838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перечень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них;</w:t>
            </w:r>
          </w:p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7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2048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(рублей)</w:t>
            </w:r>
          </w:p>
        </w:tc>
      </w:tr>
      <w:tr w:rsidR="00707E41" w:rsidRPr="007D5361" w:rsidTr="00641C7C">
        <w:tc>
          <w:tcPr>
            <w:tcW w:w="668" w:type="dxa"/>
          </w:tcPr>
          <w:p w:rsidR="00707E41" w:rsidRPr="00465591" w:rsidRDefault="00707E41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3341A" w:rsidRDefault="008B730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Быкова Нелли Ивановна</w:t>
            </w:r>
          </w:p>
        </w:tc>
        <w:tc>
          <w:tcPr>
            <w:tcW w:w="2259" w:type="dxa"/>
          </w:tcPr>
          <w:p w:rsidR="00707E41" w:rsidRDefault="008B730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начальника отдела </w:t>
            </w:r>
          </w:p>
        </w:tc>
        <w:tc>
          <w:tcPr>
            <w:tcW w:w="4838" w:type="dxa"/>
            <w:vAlign w:val="center"/>
          </w:tcPr>
          <w:p w:rsidR="00D0660B" w:rsidRDefault="00736825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34,6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707E41" w:rsidRDefault="008B730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707E41" w:rsidRDefault="008B730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752 120,00</w:t>
            </w:r>
          </w:p>
        </w:tc>
      </w:tr>
      <w:tr w:rsidR="008B7308" w:rsidRPr="007D5361" w:rsidTr="00641C7C">
        <w:tc>
          <w:tcPr>
            <w:tcW w:w="668" w:type="dxa"/>
          </w:tcPr>
          <w:p w:rsidR="008B7308" w:rsidRPr="00465591" w:rsidRDefault="008B7308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B7308" w:rsidRDefault="008B730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Денисова Елена Владимировна</w:t>
            </w:r>
          </w:p>
        </w:tc>
        <w:tc>
          <w:tcPr>
            <w:tcW w:w="2259" w:type="dxa"/>
          </w:tcPr>
          <w:p w:rsidR="008B7308" w:rsidRDefault="008B730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8B7308" w:rsidRDefault="00712241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8B7308" w:rsidRDefault="008B730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Форд Фокус</w:t>
            </w:r>
          </w:p>
        </w:tc>
        <w:tc>
          <w:tcPr>
            <w:tcW w:w="2048" w:type="dxa"/>
            <w:vAlign w:val="center"/>
          </w:tcPr>
          <w:p w:rsidR="008B7308" w:rsidRDefault="008B730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666 438,00</w:t>
            </w:r>
          </w:p>
        </w:tc>
      </w:tr>
      <w:tr w:rsidR="008B7308" w:rsidRPr="007D5361" w:rsidTr="00641C7C">
        <w:tc>
          <w:tcPr>
            <w:tcW w:w="668" w:type="dxa"/>
          </w:tcPr>
          <w:p w:rsidR="008B7308" w:rsidRPr="00465591" w:rsidRDefault="008B7308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B7308" w:rsidRDefault="008B730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Антон Анатольевич</w:t>
            </w:r>
          </w:p>
        </w:tc>
        <w:tc>
          <w:tcPr>
            <w:tcW w:w="2259" w:type="dxa"/>
          </w:tcPr>
          <w:p w:rsidR="008B7308" w:rsidRDefault="008B730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8B7308" w:rsidRDefault="003053A3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8B7308" w:rsidRDefault="0046409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8B7308" w:rsidRDefault="0046409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543 544,05</w:t>
            </w:r>
          </w:p>
        </w:tc>
      </w:tr>
      <w:tr w:rsidR="00464099" w:rsidRPr="007D5361" w:rsidTr="00641C7C">
        <w:tc>
          <w:tcPr>
            <w:tcW w:w="668" w:type="dxa"/>
          </w:tcPr>
          <w:p w:rsidR="00464099" w:rsidRPr="00465591" w:rsidRDefault="0046409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64099" w:rsidRDefault="00464099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 Роман Анатольевич</w:t>
            </w:r>
          </w:p>
        </w:tc>
        <w:tc>
          <w:tcPr>
            <w:tcW w:w="2259" w:type="dxa"/>
          </w:tcPr>
          <w:p w:rsidR="00464099" w:rsidRDefault="0046409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464099" w:rsidRDefault="00464099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54,4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64099" w:rsidRDefault="0046409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Опель Астра</w:t>
            </w:r>
          </w:p>
        </w:tc>
        <w:tc>
          <w:tcPr>
            <w:tcW w:w="2048" w:type="dxa"/>
            <w:vAlign w:val="center"/>
          </w:tcPr>
          <w:p w:rsidR="00464099" w:rsidRDefault="0046409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525 368,05</w:t>
            </w:r>
          </w:p>
        </w:tc>
      </w:tr>
      <w:tr w:rsidR="00464099" w:rsidRPr="007D5361" w:rsidTr="00641C7C">
        <w:tc>
          <w:tcPr>
            <w:tcW w:w="668" w:type="dxa"/>
          </w:tcPr>
          <w:p w:rsidR="00464099" w:rsidRPr="00465591" w:rsidRDefault="0046409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64099" w:rsidRDefault="00464099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Никитина Романа Анатольевича</w:t>
            </w:r>
          </w:p>
        </w:tc>
        <w:tc>
          <w:tcPr>
            <w:tcW w:w="2259" w:type="dxa"/>
          </w:tcPr>
          <w:p w:rsidR="00464099" w:rsidRDefault="0046409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464099" w:rsidRDefault="00464099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индивидуальная собственность, общая площадь 54,4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64099" w:rsidRDefault="0046409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64099" w:rsidRDefault="0046409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382 528,41</w:t>
            </w:r>
          </w:p>
        </w:tc>
      </w:tr>
      <w:tr w:rsidR="00464099" w:rsidRPr="007D5361" w:rsidTr="00641C7C">
        <w:tc>
          <w:tcPr>
            <w:tcW w:w="668" w:type="dxa"/>
          </w:tcPr>
          <w:p w:rsidR="00464099" w:rsidRPr="00465591" w:rsidRDefault="0046409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64099" w:rsidRDefault="00464099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Никитина Романа Анатольевича</w:t>
            </w:r>
          </w:p>
        </w:tc>
        <w:tc>
          <w:tcPr>
            <w:tcW w:w="2259" w:type="dxa"/>
          </w:tcPr>
          <w:p w:rsidR="00464099" w:rsidRDefault="0046409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464099" w:rsidRDefault="006A68F2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54,4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64099" w:rsidRDefault="006A68F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64099" w:rsidRDefault="006A68F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83658" w:rsidRPr="007D5361" w:rsidTr="00641C7C">
        <w:tc>
          <w:tcPr>
            <w:tcW w:w="668" w:type="dxa"/>
          </w:tcPr>
          <w:p w:rsidR="00883658" w:rsidRPr="00465591" w:rsidRDefault="00883658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83658" w:rsidRDefault="0088365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Наделяева</w:t>
            </w:r>
            <w:proofErr w:type="spellEnd"/>
            <w:r>
              <w:rPr>
                <w:rFonts w:ascii="Times New Roman" w:hAnsi="Times New Roman"/>
              </w:rPr>
              <w:t xml:space="preserve"> Виктория Владимировна</w:t>
            </w:r>
          </w:p>
        </w:tc>
        <w:tc>
          <w:tcPr>
            <w:tcW w:w="2259" w:type="dxa"/>
          </w:tcPr>
          <w:p w:rsidR="00883658" w:rsidRDefault="0088365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883658" w:rsidRDefault="0088365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 (2/3), общая </w:t>
            </w:r>
            <w:r w:rsidR="00A96DE4">
              <w:rPr>
                <w:rFonts w:ascii="Times New Roman" w:hAnsi="Times New Roman"/>
              </w:rPr>
              <w:t xml:space="preserve">площадь 44,9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883658" w:rsidRDefault="008836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883658" w:rsidRDefault="008836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245 648,00</w:t>
            </w:r>
          </w:p>
        </w:tc>
      </w:tr>
      <w:tr w:rsidR="00883658" w:rsidRPr="007D5361" w:rsidTr="00641C7C">
        <w:tc>
          <w:tcPr>
            <w:tcW w:w="668" w:type="dxa"/>
          </w:tcPr>
          <w:p w:rsidR="00883658" w:rsidRPr="00465591" w:rsidRDefault="00883658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83658" w:rsidRDefault="0088365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Наделяевой</w:t>
            </w:r>
            <w:proofErr w:type="spellEnd"/>
            <w:r>
              <w:rPr>
                <w:rFonts w:ascii="Times New Roman" w:hAnsi="Times New Roman"/>
              </w:rPr>
              <w:t xml:space="preserve"> Виктории Владимировны</w:t>
            </w:r>
          </w:p>
        </w:tc>
        <w:tc>
          <w:tcPr>
            <w:tcW w:w="2259" w:type="dxa"/>
          </w:tcPr>
          <w:p w:rsidR="00883658" w:rsidRDefault="0088365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883658" w:rsidRDefault="00A9545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 (1/3), общая площадь </w:t>
            </w:r>
            <w:proofErr w:type="gramStart"/>
            <w:r>
              <w:rPr>
                <w:rFonts w:ascii="Times New Roman" w:hAnsi="Times New Roman"/>
              </w:rPr>
              <w:t>44,9.кв.м.</w:t>
            </w:r>
            <w:proofErr w:type="gramEnd"/>
            <w:r>
              <w:rPr>
                <w:rFonts w:ascii="Times New Roman" w:hAnsi="Times New Roman"/>
              </w:rPr>
              <w:t>, Российская Федерация.</w:t>
            </w:r>
          </w:p>
        </w:tc>
        <w:tc>
          <w:tcPr>
            <w:tcW w:w="3197" w:type="dxa"/>
            <w:vAlign w:val="center"/>
          </w:tcPr>
          <w:p w:rsidR="00883658" w:rsidRDefault="00A954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883658" w:rsidRDefault="00A954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4 232 586,01</w:t>
            </w:r>
          </w:p>
        </w:tc>
      </w:tr>
      <w:tr w:rsidR="00A95458" w:rsidRPr="007D5361" w:rsidTr="00641C7C">
        <w:tc>
          <w:tcPr>
            <w:tcW w:w="668" w:type="dxa"/>
          </w:tcPr>
          <w:p w:rsidR="00A95458" w:rsidRPr="00465591" w:rsidRDefault="00A95458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95458" w:rsidRDefault="00A9545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Ненелева</w:t>
            </w:r>
            <w:proofErr w:type="spellEnd"/>
            <w:r>
              <w:rPr>
                <w:rFonts w:ascii="Times New Roman" w:hAnsi="Times New Roman"/>
              </w:rPr>
              <w:t xml:space="preserve"> Елена Викторовна</w:t>
            </w:r>
          </w:p>
        </w:tc>
        <w:tc>
          <w:tcPr>
            <w:tcW w:w="2259" w:type="dxa"/>
          </w:tcPr>
          <w:p w:rsidR="00A95458" w:rsidRDefault="00A9545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A95458" w:rsidRDefault="00A9545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50,0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A95458" w:rsidRDefault="00A954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95458" w:rsidRDefault="00A954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122 821,20</w:t>
            </w:r>
          </w:p>
        </w:tc>
      </w:tr>
      <w:tr w:rsidR="00A95458" w:rsidRPr="007D5361" w:rsidTr="00641C7C">
        <w:tc>
          <w:tcPr>
            <w:tcW w:w="668" w:type="dxa"/>
          </w:tcPr>
          <w:p w:rsidR="00A95458" w:rsidRPr="00465591" w:rsidRDefault="00A95458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95458" w:rsidRDefault="00A9545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Ненелевой</w:t>
            </w:r>
            <w:proofErr w:type="spellEnd"/>
            <w:r>
              <w:rPr>
                <w:rFonts w:ascii="Times New Roman" w:hAnsi="Times New Roman"/>
              </w:rPr>
              <w:t xml:space="preserve"> Елены Викторовны</w:t>
            </w:r>
          </w:p>
        </w:tc>
        <w:tc>
          <w:tcPr>
            <w:tcW w:w="2259" w:type="dxa"/>
          </w:tcPr>
          <w:p w:rsidR="00A95458" w:rsidRDefault="00A9545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A95458" w:rsidRDefault="00A9545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50,0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A95458" w:rsidRDefault="00A954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95458" w:rsidRDefault="00A954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95458" w:rsidRPr="007D5361" w:rsidTr="00641C7C">
        <w:tc>
          <w:tcPr>
            <w:tcW w:w="668" w:type="dxa"/>
          </w:tcPr>
          <w:p w:rsidR="00A95458" w:rsidRPr="00465591" w:rsidRDefault="00A95458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95458" w:rsidRDefault="00A95458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Татьяна Николаевна</w:t>
            </w:r>
          </w:p>
        </w:tc>
        <w:tc>
          <w:tcPr>
            <w:tcW w:w="2259" w:type="dxa"/>
          </w:tcPr>
          <w:p w:rsidR="00A95458" w:rsidRDefault="00A9545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A95458" w:rsidRDefault="004371C2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64,5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A95458" w:rsidRPr="00A95458" w:rsidRDefault="00A954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R</w:t>
            </w:r>
            <w:proofErr w:type="spellStart"/>
            <w:r>
              <w:rPr>
                <w:rFonts w:ascii="Times New Roman" w:hAnsi="Times New Roman"/>
                <w:lang w:val="en-US"/>
              </w:rPr>
              <w:t>av</w:t>
            </w:r>
            <w:proofErr w:type="spellEnd"/>
            <w:r w:rsidRPr="004371C2">
              <w:rPr>
                <w:rFonts w:ascii="Times New Roman" w:hAnsi="Times New Roman"/>
              </w:rPr>
              <w:t>-4</w:t>
            </w:r>
          </w:p>
        </w:tc>
        <w:tc>
          <w:tcPr>
            <w:tcW w:w="2048" w:type="dxa"/>
            <w:vAlign w:val="center"/>
          </w:tcPr>
          <w:p w:rsidR="00A95458" w:rsidRDefault="00A9545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641 404,28</w:t>
            </w:r>
          </w:p>
        </w:tc>
      </w:tr>
      <w:tr w:rsidR="004371C2" w:rsidRPr="007D5361" w:rsidTr="00641C7C">
        <w:tc>
          <w:tcPr>
            <w:tcW w:w="668" w:type="dxa"/>
          </w:tcPr>
          <w:p w:rsidR="004371C2" w:rsidRPr="00465591" w:rsidRDefault="004371C2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371C2" w:rsidRDefault="004371C2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Николаевой Татьяны Николаевны</w:t>
            </w:r>
          </w:p>
        </w:tc>
        <w:tc>
          <w:tcPr>
            <w:tcW w:w="2259" w:type="dxa"/>
          </w:tcPr>
          <w:p w:rsidR="004371C2" w:rsidRDefault="004371C2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4371C2" w:rsidRDefault="004371C2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(под ИЖС), индивидуальная собственность, общая площадь </w:t>
            </w:r>
            <w:proofErr w:type="gramStart"/>
            <w:r>
              <w:rPr>
                <w:rFonts w:ascii="Times New Roman" w:hAnsi="Times New Roman"/>
              </w:rPr>
              <w:t>17,75кв.м.</w:t>
            </w:r>
            <w:proofErr w:type="gramEnd"/>
            <w:r>
              <w:rPr>
                <w:rFonts w:ascii="Times New Roman" w:hAnsi="Times New Roman"/>
              </w:rPr>
              <w:t xml:space="preserve">, Российская Федерация. Жилой дом, индивидуальная собственность, общая площадь </w:t>
            </w:r>
            <w:proofErr w:type="gramStart"/>
            <w:r>
              <w:rPr>
                <w:rFonts w:ascii="Times New Roman" w:hAnsi="Times New Roman"/>
              </w:rPr>
              <w:t>602,0кв.м.</w:t>
            </w:r>
            <w:proofErr w:type="gramEnd"/>
            <w:r>
              <w:rPr>
                <w:rFonts w:ascii="Times New Roman" w:hAnsi="Times New Roman"/>
              </w:rPr>
              <w:t xml:space="preserve">, Российская Федерация. Квартира, индивидуальная собственность, общая площадь 82,6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Гараж, индивидуальная собственность, общая площадь 18,0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371C2" w:rsidRDefault="004371C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371C2" w:rsidRDefault="004371C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594 000,00</w:t>
            </w:r>
          </w:p>
        </w:tc>
      </w:tr>
      <w:tr w:rsidR="004371C2" w:rsidRPr="007D5361" w:rsidTr="00641C7C">
        <w:tc>
          <w:tcPr>
            <w:tcW w:w="668" w:type="dxa"/>
          </w:tcPr>
          <w:p w:rsidR="004371C2" w:rsidRPr="00465591" w:rsidRDefault="004371C2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371C2" w:rsidRDefault="00736825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Опимах</w:t>
            </w:r>
            <w:proofErr w:type="spellEnd"/>
            <w:r>
              <w:rPr>
                <w:rFonts w:ascii="Times New Roman" w:hAnsi="Times New Roman"/>
              </w:rPr>
              <w:t xml:space="preserve"> Михаил Валерьевич</w:t>
            </w:r>
          </w:p>
        </w:tc>
        <w:tc>
          <w:tcPr>
            <w:tcW w:w="2259" w:type="dxa"/>
          </w:tcPr>
          <w:p w:rsidR="004371C2" w:rsidRDefault="0073682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4371C2" w:rsidRDefault="00F57A06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дом, долевая собственность, общая площадь </w:t>
            </w:r>
            <w:proofErr w:type="gramStart"/>
            <w:r>
              <w:rPr>
                <w:rFonts w:ascii="Times New Roman" w:hAnsi="Times New Roman"/>
              </w:rPr>
              <w:t>79,1.кв.м.</w:t>
            </w:r>
            <w:proofErr w:type="gramEnd"/>
            <w:r w:rsidR="00DF443B">
              <w:rPr>
                <w:rFonts w:ascii="Times New Roman" w:hAnsi="Times New Roman"/>
              </w:rPr>
              <w:t>, Российская Федерация.</w:t>
            </w:r>
            <w:r w:rsidR="00EC52E9">
              <w:rPr>
                <w:rFonts w:ascii="Times New Roman" w:hAnsi="Times New Roman"/>
              </w:rPr>
              <w:t xml:space="preserve"> Жилой дом, долевая собственность, общая площадь </w:t>
            </w:r>
            <w:proofErr w:type="gramStart"/>
            <w:r w:rsidR="00EC52E9">
              <w:rPr>
                <w:rFonts w:ascii="Times New Roman" w:hAnsi="Times New Roman"/>
              </w:rPr>
              <w:t>53,6.кв.м.</w:t>
            </w:r>
            <w:proofErr w:type="gramEnd"/>
            <w:r w:rsidR="00EC52E9">
              <w:rPr>
                <w:rFonts w:ascii="Times New Roman" w:hAnsi="Times New Roman"/>
              </w:rPr>
              <w:t xml:space="preserve">, Российская Федерация.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7" w:type="dxa"/>
            <w:vAlign w:val="center"/>
          </w:tcPr>
          <w:p w:rsidR="004371C2" w:rsidRDefault="00EC52E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371C2" w:rsidRDefault="00EC52E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606 985,54</w:t>
            </w:r>
          </w:p>
        </w:tc>
      </w:tr>
      <w:tr w:rsidR="00EC52E9" w:rsidRPr="007D5361" w:rsidTr="00641C7C">
        <w:tc>
          <w:tcPr>
            <w:tcW w:w="668" w:type="dxa"/>
          </w:tcPr>
          <w:p w:rsidR="00EC52E9" w:rsidRPr="00465591" w:rsidRDefault="00EC52E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EC52E9" w:rsidRDefault="00EC52E9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Павлова Екатерина Евгеньевна</w:t>
            </w:r>
          </w:p>
        </w:tc>
        <w:tc>
          <w:tcPr>
            <w:tcW w:w="2259" w:type="dxa"/>
          </w:tcPr>
          <w:p w:rsidR="00EC52E9" w:rsidRDefault="00EC52E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специалист-эксперт</w:t>
            </w:r>
          </w:p>
        </w:tc>
        <w:tc>
          <w:tcPr>
            <w:tcW w:w="4838" w:type="dxa"/>
            <w:vAlign w:val="center"/>
          </w:tcPr>
          <w:p w:rsidR="00EC52E9" w:rsidRDefault="002E082A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53,7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EC52E9" w:rsidRDefault="00EC52E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EC52E9" w:rsidRDefault="00EC52E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587 284,42</w:t>
            </w:r>
          </w:p>
        </w:tc>
      </w:tr>
      <w:tr w:rsidR="002E082A" w:rsidRPr="007D5361" w:rsidTr="00641C7C">
        <w:tc>
          <w:tcPr>
            <w:tcW w:w="668" w:type="dxa"/>
          </w:tcPr>
          <w:p w:rsidR="002E082A" w:rsidRPr="00465591" w:rsidRDefault="002E082A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E082A" w:rsidRDefault="002E082A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Павловой Екатерины Евгеньевны</w:t>
            </w:r>
          </w:p>
        </w:tc>
        <w:tc>
          <w:tcPr>
            <w:tcW w:w="2259" w:type="dxa"/>
          </w:tcPr>
          <w:p w:rsidR="002E082A" w:rsidRDefault="002E082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2E082A" w:rsidRDefault="002E082A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53,7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2E082A" w:rsidRDefault="002E082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E082A" w:rsidRDefault="002E082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302 906,35</w:t>
            </w:r>
          </w:p>
        </w:tc>
      </w:tr>
      <w:tr w:rsidR="002E082A" w:rsidRPr="007D5361" w:rsidTr="00641C7C">
        <w:tc>
          <w:tcPr>
            <w:tcW w:w="668" w:type="dxa"/>
          </w:tcPr>
          <w:p w:rsidR="002E082A" w:rsidRPr="00465591" w:rsidRDefault="002E082A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E082A" w:rsidRDefault="002E082A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Павловой Екатерины Евгеньевны</w:t>
            </w:r>
          </w:p>
        </w:tc>
        <w:tc>
          <w:tcPr>
            <w:tcW w:w="2259" w:type="dxa"/>
          </w:tcPr>
          <w:p w:rsidR="002E082A" w:rsidRDefault="002E082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2E082A" w:rsidRDefault="002E082A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53,7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2E082A" w:rsidRDefault="002E082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E082A" w:rsidRDefault="002E082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2967DA" w:rsidRPr="007D5361" w:rsidTr="00641C7C">
        <w:tc>
          <w:tcPr>
            <w:tcW w:w="668" w:type="dxa"/>
          </w:tcPr>
          <w:p w:rsidR="002967DA" w:rsidRPr="00465591" w:rsidRDefault="002967DA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967DA" w:rsidRDefault="002967DA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Рогов Евгений Сергеевич</w:t>
            </w:r>
          </w:p>
        </w:tc>
        <w:tc>
          <w:tcPr>
            <w:tcW w:w="2259" w:type="dxa"/>
          </w:tcPr>
          <w:p w:rsidR="002967DA" w:rsidRDefault="002967D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2967DA" w:rsidRDefault="002967DA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 собственность</w:t>
            </w:r>
            <w:r w:rsidR="004B1870">
              <w:rPr>
                <w:rFonts w:ascii="Times New Roman" w:hAnsi="Times New Roman"/>
              </w:rPr>
              <w:t xml:space="preserve">, общая площадь 1490 </w:t>
            </w:r>
            <w:proofErr w:type="spellStart"/>
            <w:r w:rsidR="004B1870">
              <w:rPr>
                <w:rFonts w:ascii="Times New Roman" w:hAnsi="Times New Roman"/>
              </w:rPr>
              <w:t>кв.м</w:t>
            </w:r>
            <w:proofErr w:type="spellEnd"/>
            <w:r w:rsidR="004B1870">
              <w:rPr>
                <w:rFonts w:ascii="Times New Roman" w:hAnsi="Times New Roman"/>
              </w:rPr>
              <w:t xml:space="preserve">., Российская Федерация. Квартира, в пользовании, общая площадь 39,0 </w:t>
            </w:r>
            <w:proofErr w:type="spellStart"/>
            <w:r w:rsidR="004B1870">
              <w:rPr>
                <w:rFonts w:ascii="Times New Roman" w:hAnsi="Times New Roman"/>
              </w:rPr>
              <w:t>кв.м</w:t>
            </w:r>
            <w:proofErr w:type="spellEnd"/>
            <w:r w:rsidR="004B1870">
              <w:rPr>
                <w:rFonts w:ascii="Times New Roman" w:hAnsi="Times New Roman"/>
              </w:rPr>
              <w:t xml:space="preserve">., Российская Федерация. </w:t>
            </w:r>
          </w:p>
        </w:tc>
        <w:tc>
          <w:tcPr>
            <w:tcW w:w="3197" w:type="dxa"/>
            <w:vAlign w:val="center"/>
          </w:tcPr>
          <w:p w:rsidR="002967DA" w:rsidRDefault="004B187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Хонда </w:t>
            </w:r>
            <w:proofErr w:type="spellStart"/>
            <w:r>
              <w:rPr>
                <w:rFonts w:ascii="Times New Roman" w:hAnsi="Times New Roman"/>
              </w:rPr>
              <w:t>Собер</w:t>
            </w:r>
            <w:proofErr w:type="spellEnd"/>
          </w:p>
        </w:tc>
        <w:tc>
          <w:tcPr>
            <w:tcW w:w="2048" w:type="dxa"/>
            <w:vAlign w:val="center"/>
          </w:tcPr>
          <w:p w:rsidR="002967DA" w:rsidRDefault="004B187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547 334,00</w:t>
            </w:r>
          </w:p>
        </w:tc>
      </w:tr>
      <w:tr w:rsidR="004B1870" w:rsidRPr="007D5361" w:rsidTr="00641C7C">
        <w:tc>
          <w:tcPr>
            <w:tcW w:w="668" w:type="dxa"/>
          </w:tcPr>
          <w:p w:rsidR="004B1870" w:rsidRPr="00465591" w:rsidRDefault="004B187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B1870" w:rsidRDefault="004B1870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Рождественский Михаил Евгеньевич</w:t>
            </w:r>
          </w:p>
        </w:tc>
        <w:tc>
          <w:tcPr>
            <w:tcW w:w="2259" w:type="dxa"/>
          </w:tcPr>
          <w:p w:rsidR="004B1870" w:rsidRDefault="004B187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</w:tc>
        <w:tc>
          <w:tcPr>
            <w:tcW w:w="4838" w:type="dxa"/>
            <w:vAlign w:val="center"/>
          </w:tcPr>
          <w:p w:rsidR="004B1870" w:rsidRDefault="004B1870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площадь 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</w:t>
            </w:r>
            <w:r>
              <w:rPr>
                <w:rFonts w:ascii="Times New Roman" w:hAnsi="Times New Roman"/>
              </w:rPr>
              <w:lastRenderedPageBreak/>
              <w:t xml:space="preserve">индивидуальная собственность, общая площадь 52,0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</w:t>
            </w:r>
          </w:p>
        </w:tc>
        <w:tc>
          <w:tcPr>
            <w:tcW w:w="3197" w:type="dxa"/>
            <w:vAlign w:val="center"/>
          </w:tcPr>
          <w:p w:rsidR="004B1870" w:rsidRDefault="004B187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48" w:type="dxa"/>
            <w:vAlign w:val="center"/>
          </w:tcPr>
          <w:p w:rsidR="004B1870" w:rsidRDefault="004B187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748 179 ,00</w:t>
            </w:r>
          </w:p>
        </w:tc>
      </w:tr>
      <w:tr w:rsidR="004B1870" w:rsidRPr="007D5361" w:rsidTr="00641C7C">
        <w:tc>
          <w:tcPr>
            <w:tcW w:w="668" w:type="dxa"/>
          </w:tcPr>
          <w:p w:rsidR="004B1870" w:rsidRPr="00465591" w:rsidRDefault="004B187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B1870" w:rsidRDefault="004B1870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Романова Светлана Валентиновна</w:t>
            </w:r>
          </w:p>
        </w:tc>
        <w:tc>
          <w:tcPr>
            <w:tcW w:w="2259" w:type="dxa"/>
          </w:tcPr>
          <w:p w:rsidR="004B1870" w:rsidRDefault="004B187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4B1870" w:rsidRDefault="00A96DE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 (1/4), общая площадь 63,3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 Квар</w:t>
            </w:r>
            <w:r w:rsidR="00DF655A">
              <w:rPr>
                <w:rFonts w:ascii="Times New Roman" w:hAnsi="Times New Roman"/>
              </w:rPr>
              <w:t>тира,</w:t>
            </w:r>
            <w:r>
              <w:rPr>
                <w:rFonts w:ascii="Times New Roman" w:hAnsi="Times New Roman"/>
              </w:rPr>
              <w:t xml:space="preserve"> общая площадь 43,2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B1870" w:rsidRDefault="00A96DE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B1870" w:rsidRDefault="00A96DE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654 414,27</w:t>
            </w:r>
          </w:p>
        </w:tc>
      </w:tr>
      <w:tr w:rsidR="00A96DE4" w:rsidRPr="007D5361" w:rsidTr="00641C7C">
        <w:tc>
          <w:tcPr>
            <w:tcW w:w="668" w:type="dxa"/>
          </w:tcPr>
          <w:p w:rsidR="00A96DE4" w:rsidRPr="00465591" w:rsidRDefault="00A96DE4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96DE4" w:rsidRDefault="00A96DE4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Романовой Светланы Валентиновны</w:t>
            </w:r>
          </w:p>
        </w:tc>
        <w:tc>
          <w:tcPr>
            <w:tcW w:w="2259" w:type="dxa"/>
          </w:tcPr>
          <w:p w:rsidR="00A96DE4" w:rsidRDefault="00A96DE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A96DE4" w:rsidRDefault="00A96DE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 (1/4), общая площадь 63,3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A96DE4" w:rsidRDefault="00A96DE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96DE4" w:rsidRDefault="00A96DE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923 441,00</w:t>
            </w:r>
          </w:p>
        </w:tc>
      </w:tr>
      <w:tr w:rsidR="00A96DE4" w:rsidRPr="007D5361" w:rsidTr="00641C7C">
        <w:tc>
          <w:tcPr>
            <w:tcW w:w="668" w:type="dxa"/>
          </w:tcPr>
          <w:p w:rsidR="00A96DE4" w:rsidRPr="00465591" w:rsidRDefault="00A96DE4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96DE4" w:rsidRDefault="00A96DE4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Романовой Светланы Валентиновны</w:t>
            </w:r>
          </w:p>
        </w:tc>
        <w:tc>
          <w:tcPr>
            <w:tcW w:w="2259" w:type="dxa"/>
          </w:tcPr>
          <w:p w:rsidR="00A96DE4" w:rsidRDefault="00A96DE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A96DE4" w:rsidRDefault="00A96DE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 (1/4), общая площадь 63,3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A96DE4" w:rsidRDefault="008340B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96DE4" w:rsidRDefault="008340B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340BE" w:rsidRPr="007D5361" w:rsidTr="00641C7C">
        <w:tc>
          <w:tcPr>
            <w:tcW w:w="668" w:type="dxa"/>
          </w:tcPr>
          <w:p w:rsidR="008340BE" w:rsidRPr="00465591" w:rsidRDefault="008340BE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340BE" w:rsidRDefault="008340BE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Романов Филипп Александрович</w:t>
            </w:r>
          </w:p>
        </w:tc>
        <w:tc>
          <w:tcPr>
            <w:tcW w:w="2259" w:type="dxa"/>
          </w:tcPr>
          <w:p w:rsidR="008340BE" w:rsidRDefault="008340B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8340BE" w:rsidRDefault="008340BE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40,0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индивидуальная собственность, общая площадь 70,0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8340BE" w:rsidRDefault="008340B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8340BE" w:rsidRDefault="008340B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505 359,41</w:t>
            </w:r>
          </w:p>
        </w:tc>
      </w:tr>
      <w:tr w:rsidR="008340BE" w:rsidRPr="007D5361" w:rsidTr="00641C7C">
        <w:tc>
          <w:tcPr>
            <w:tcW w:w="668" w:type="dxa"/>
          </w:tcPr>
          <w:p w:rsidR="008340BE" w:rsidRPr="00465591" w:rsidRDefault="008340BE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340BE" w:rsidRDefault="008340BE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Румянцев Александр Сергеевич</w:t>
            </w:r>
          </w:p>
        </w:tc>
        <w:tc>
          <w:tcPr>
            <w:tcW w:w="2259" w:type="dxa"/>
          </w:tcPr>
          <w:p w:rsidR="008340BE" w:rsidRDefault="008340B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8340BE" w:rsidRDefault="00621A23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 (1/2), общая площадь 68,5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Гараж, индивидуальная собственность, общая площадь 18,0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8340BE" w:rsidRDefault="00621A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Опель </w:t>
            </w:r>
            <w:proofErr w:type="spellStart"/>
            <w:r>
              <w:rPr>
                <w:rFonts w:ascii="Times New Roman" w:hAnsi="Times New Roman"/>
              </w:rPr>
              <w:t>Зафира</w:t>
            </w:r>
            <w:proofErr w:type="spellEnd"/>
          </w:p>
        </w:tc>
        <w:tc>
          <w:tcPr>
            <w:tcW w:w="2048" w:type="dxa"/>
            <w:vAlign w:val="center"/>
          </w:tcPr>
          <w:p w:rsidR="008340BE" w:rsidRDefault="00621A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762 744,32</w:t>
            </w:r>
          </w:p>
        </w:tc>
      </w:tr>
      <w:tr w:rsidR="008340BE" w:rsidRPr="007D5361" w:rsidTr="00641C7C">
        <w:tc>
          <w:tcPr>
            <w:tcW w:w="668" w:type="dxa"/>
          </w:tcPr>
          <w:p w:rsidR="008340BE" w:rsidRPr="00465591" w:rsidRDefault="008340BE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340BE" w:rsidRDefault="00621A23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Румянцева Александра Сергеевича</w:t>
            </w:r>
          </w:p>
        </w:tc>
        <w:tc>
          <w:tcPr>
            <w:tcW w:w="2259" w:type="dxa"/>
          </w:tcPr>
          <w:p w:rsidR="008340BE" w:rsidRDefault="008340B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8340BE" w:rsidRDefault="00F62BF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 (1/3), общая площадь 82,03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8340BE" w:rsidRDefault="00F62BF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Рено Клио</w:t>
            </w:r>
          </w:p>
        </w:tc>
        <w:tc>
          <w:tcPr>
            <w:tcW w:w="2048" w:type="dxa"/>
            <w:vAlign w:val="center"/>
          </w:tcPr>
          <w:p w:rsidR="008340BE" w:rsidRDefault="00621A2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1 436 803,01</w:t>
            </w:r>
          </w:p>
        </w:tc>
      </w:tr>
      <w:tr w:rsidR="00F62BF4" w:rsidRPr="007D5361" w:rsidTr="00641C7C">
        <w:tc>
          <w:tcPr>
            <w:tcW w:w="668" w:type="dxa"/>
          </w:tcPr>
          <w:p w:rsidR="00F62BF4" w:rsidRPr="00465591" w:rsidRDefault="00F62BF4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F62BF4" w:rsidRDefault="00F62BF4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Савицкая Лариса Геннадьевна</w:t>
            </w:r>
          </w:p>
        </w:tc>
        <w:tc>
          <w:tcPr>
            <w:tcW w:w="2259" w:type="dxa"/>
          </w:tcPr>
          <w:p w:rsidR="00F62BF4" w:rsidRDefault="00F62BF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F62BF4" w:rsidRDefault="00F62BF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площадь 1000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долевая собственность (1/2), общая площадь 56,9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F62BF4" w:rsidRDefault="00F62BF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F62BF4" w:rsidRDefault="00F62BF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604 557,50</w:t>
            </w:r>
          </w:p>
        </w:tc>
      </w:tr>
      <w:tr w:rsidR="00F62BF4" w:rsidRPr="007D5361" w:rsidTr="00641C7C">
        <w:tc>
          <w:tcPr>
            <w:tcW w:w="668" w:type="dxa"/>
          </w:tcPr>
          <w:p w:rsidR="00F62BF4" w:rsidRPr="00465591" w:rsidRDefault="00F62BF4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F62BF4" w:rsidRDefault="00F62BF4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Савицкой Ларисы Геннадьевны</w:t>
            </w:r>
          </w:p>
        </w:tc>
        <w:tc>
          <w:tcPr>
            <w:tcW w:w="2259" w:type="dxa"/>
          </w:tcPr>
          <w:p w:rsidR="00F62BF4" w:rsidRDefault="00F62BF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F62BF4" w:rsidRDefault="00E769A5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F62BF4" w:rsidRPr="006F70E4" w:rsidRDefault="00E769A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</w:t>
            </w:r>
            <w:r w:rsidR="006F70E4">
              <w:rPr>
                <w:rFonts w:ascii="Times New Roman" w:hAnsi="Times New Roman"/>
              </w:rPr>
              <w:t xml:space="preserve">втомобиль </w:t>
            </w:r>
            <w:proofErr w:type="spellStart"/>
            <w:r w:rsidR="006F70E4">
              <w:rPr>
                <w:rFonts w:ascii="Times New Roman" w:hAnsi="Times New Roman"/>
              </w:rPr>
              <w:t>Jeep</w:t>
            </w:r>
            <w:proofErr w:type="spellEnd"/>
            <w:r w:rsidR="006F70E4">
              <w:rPr>
                <w:rFonts w:ascii="Times New Roman" w:hAnsi="Times New Roman"/>
              </w:rPr>
              <w:t xml:space="preserve"> </w:t>
            </w:r>
            <w:proofErr w:type="spellStart"/>
            <w:r w:rsidR="006F70E4">
              <w:rPr>
                <w:rFonts w:ascii="Times New Roman" w:hAnsi="Times New Roman"/>
              </w:rPr>
              <w:t>Cherokee</w:t>
            </w:r>
            <w:proofErr w:type="spellEnd"/>
            <w:r w:rsidR="006F70E4">
              <w:rPr>
                <w:rFonts w:ascii="Times New Roman" w:hAnsi="Times New Roman"/>
              </w:rPr>
              <w:t xml:space="preserve"> </w:t>
            </w:r>
            <w:proofErr w:type="spellStart"/>
            <w:r w:rsidR="006F70E4">
              <w:rPr>
                <w:rFonts w:ascii="Times New Roman" w:hAnsi="Times New Roman"/>
              </w:rPr>
              <w:t>limite</w:t>
            </w:r>
            <w:proofErr w:type="spellEnd"/>
            <w:r w:rsidR="006F70E4">
              <w:rPr>
                <w:rFonts w:ascii="Times New Roman" w:hAnsi="Times New Roman"/>
                <w:lang w:val="en-US"/>
              </w:rPr>
              <w:t>d</w:t>
            </w:r>
          </w:p>
          <w:p w:rsidR="00E769A5" w:rsidRPr="00E769A5" w:rsidRDefault="00E769A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Автомобиль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Сузуки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Гранд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Витара</w:t>
            </w:r>
            <w:proofErr w:type="spellEnd"/>
          </w:p>
        </w:tc>
        <w:tc>
          <w:tcPr>
            <w:tcW w:w="2048" w:type="dxa"/>
            <w:vAlign w:val="center"/>
          </w:tcPr>
          <w:p w:rsidR="00F62BF4" w:rsidRDefault="00A86CE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427 374,51</w:t>
            </w:r>
          </w:p>
        </w:tc>
      </w:tr>
      <w:tr w:rsidR="00A86CEB" w:rsidRPr="007D5361" w:rsidTr="00641C7C">
        <w:tc>
          <w:tcPr>
            <w:tcW w:w="668" w:type="dxa"/>
          </w:tcPr>
          <w:p w:rsidR="00A86CEB" w:rsidRPr="00465591" w:rsidRDefault="00A86CEB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86CEB" w:rsidRDefault="00A86CEB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Савицкой </w:t>
            </w:r>
            <w:r>
              <w:rPr>
                <w:rFonts w:ascii="Times New Roman" w:hAnsi="Times New Roman"/>
              </w:rPr>
              <w:lastRenderedPageBreak/>
              <w:t>Ларисы Геннадьевны</w:t>
            </w:r>
          </w:p>
        </w:tc>
        <w:tc>
          <w:tcPr>
            <w:tcW w:w="2259" w:type="dxa"/>
          </w:tcPr>
          <w:p w:rsidR="00A86CEB" w:rsidRDefault="00A86CE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A86CEB" w:rsidRDefault="00E769A5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A86CEB" w:rsidRDefault="00A86CE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86CEB" w:rsidRDefault="00A86CE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A86CEB" w:rsidRPr="007D5361" w:rsidTr="00641C7C">
        <w:tc>
          <w:tcPr>
            <w:tcW w:w="668" w:type="dxa"/>
          </w:tcPr>
          <w:p w:rsidR="00A86CEB" w:rsidRPr="00465591" w:rsidRDefault="00A86CEB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86CEB" w:rsidRDefault="004D4D15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Савранская Наиля Анваровна</w:t>
            </w:r>
          </w:p>
        </w:tc>
        <w:tc>
          <w:tcPr>
            <w:tcW w:w="2259" w:type="dxa"/>
          </w:tcPr>
          <w:p w:rsidR="00A86CEB" w:rsidRDefault="004D4D1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A86CEB" w:rsidRDefault="00D0475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75,0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A86CEB" w:rsidRDefault="004D4D1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A86CEB" w:rsidRDefault="004D4D1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452 733,79</w:t>
            </w:r>
          </w:p>
        </w:tc>
      </w:tr>
      <w:tr w:rsidR="004D4D15" w:rsidRPr="007D5361" w:rsidTr="00641C7C">
        <w:tc>
          <w:tcPr>
            <w:tcW w:w="668" w:type="dxa"/>
          </w:tcPr>
          <w:p w:rsidR="004D4D15" w:rsidRPr="00465591" w:rsidRDefault="004D4D15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D4D15" w:rsidRDefault="004D4D15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Савранской</w:t>
            </w:r>
            <w:proofErr w:type="spellEnd"/>
            <w:r>
              <w:rPr>
                <w:rFonts w:ascii="Times New Roman" w:hAnsi="Times New Roman"/>
              </w:rPr>
              <w:t xml:space="preserve"> Наили </w:t>
            </w:r>
            <w:proofErr w:type="spellStart"/>
            <w:r>
              <w:rPr>
                <w:rFonts w:ascii="Times New Roman" w:hAnsi="Times New Roman"/>
              </w:rPr>
              <w:t>Анваровны</w:t>
            </w:r>
            <w:proofErr w:type="spellEnd"/>
          </w:p>
        </w:tc>
        <w:tc>
          <w:tcPr>
            <w:tcW w:w="2259" w:type="dxa"/>
          </w:tcPr>
          <w:p w:rsidR="004D4D15" w:rsidRDefault="004D4D1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4D4D15" w:rsidRDefault="00D0475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(под ИЖС), индивидуальная собственность, общая площадь 890кв.м., Российская Федерация. Жилой дом индивидуальная собственность, общая площадь 193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индивидуальная собственность, общая площадь 75,0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D4D15" w:rsidRDefault="00D0475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Ауди - 100</w:t>
            </w:r>
          </w:p>
        </w:tc>
        <w:tc>
          <w:tcPr>
            <w:tcW w:w="2048" w:type="dxa"/>
            <w:vAlign w:val="center"/>
          </w:tcPr>
          <w:p w:rsidR="004D4D15" w:rsidRDefault="00D0475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55 460,00</w:t>
            </w:r>
          </w:p>
        </w:tc>
      </w:tr>
      <w:tr w:rsidR="00D04754" w:rsidRPr="007D5361" w:rsidTr="00641C7C">
        <w:tc>
          <w:tcPr>
            <w:tcW w:w="668" w:type="dxa"/>
          </w:tcPr>
          <w:p w:rsidR="00D04754" w:rsidRPr="00465591" w:rsidRDefault="00D04754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04754" w:rsidRDefault="00E1086A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Самохвалова</w:t>
            </w:r>
            <w:proofErr w:type="spellEnd"/>
            <w:r>
              <w:rPr>
                <w:rFonts w:ascii="Times New Roman" w:hAnsi="Times New Roman"/>
              </w:rPr>
              <w:t xml:space="preserve"> Марианна Викторовна</w:t>
            </w:r>
          </w:p>
        </w:tc>
        <w:tc>
          <w:tcPr>
            <w:tcW w:w="2259" w:type="dxa"/>
          </w:tcPr>
          <w:p w:rsidR="00D04754" w:rsidRDefault="00E1086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D04754" w:rsidRDefault="00E1086A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индивидуальная</w:t>
            </w:r>
            <w:r w:rsidR="007D568E">
              <w:rPr>
                <w:rFonts w:ascii="Times New Roman" w:hAnsi="Times New Roman"/>
              </w:rPr>
              <w:t xml:space="preserve"> собственность, общая площадь 250</w:t>
            </w:r>
            <w:r>
              <w:rPr>
                <w:rFonts w:ascii="Times New Roman" w:hAnsi="Times New Roman"/>
              </w:rPr>
              <w:t>0кв.м., Российская Федерация.</w:t>
            </w:r>
            <w:r w:rsidR="007D568E">
              <w:rPr>
                <w:rFonts w:ascii="Times New Roman" w:hAnsi="Times New Roman"/>
              </w:rPr>
              <w:t xml:space="preserve"> Жилой дом индивидуальная собственность, общая площадь 214 </w:t>
            </w:r>
            <w:proofErr w:type="spellStart"/>
            <w:r w:rsidR="007D568E">
              <w:rPr>
                <w:rFonts w:ascii="Times New Roman" w:hAnsi="Times New Roman"/>
              </w:rPr>
              <w:t>кв.м</w:t>
            </w:r>
            <w:proofErr w:type="spellEnd"/>
            <w:r w:rsidR="007D568E"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D04754" w:rsidRDefault="00E1086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04754" w:rsidRDefault="00E1086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139 831,59</w:t>
            </w:r>
          </w:p>
        </w:tc>
      </w:tr>
      <w:tr w:rsidR="00E1086A" w:rsidRPr="007D5361" w:rsidTr="00641C7C">
        <w:tc>
          <w:tcPr>
            <w:tcW w:w="668" w:type="dxa"/>
          </w:tcPr>
          <w:p w:rsidR="00E1086A" w:rsidRPr="00465591" w:rsidRDefault="00E1086A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E1086A" w:rsidRDefault="007D568E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Самохваловой</w:t>
            </w:r>
            <w:proofErr w:type="spellEnd"/>
            <w:r>
              <w:rPr>
                <w:rFonts w:ascii="Times New Roman" w:hAnsi="Times New Roman"/>
              </w:rPr>
              <w:t xml:space="preserve"> Марианны Викторовны</w:t>
            </w:r>
          </w:p>
        </w:tc>
        <w:tc>
          <w:tcPr>
            <w:tcW w:w="2259" w:type="dxa"/>
          </w:tcPr>
          <w:p w:rsidR="00E1086A" w:rsidRDefault="00E1086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E1086A" w:rsidRDefault="006F70E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кооперативная (неприватизированная), общая площадь 62,0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E1086A" w:rsidRPr="007D568E" w:rsidRDefault="007D568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BMW -320i</w:t>
            </w:r>
          </w:p>
        </w:tc>
        <w:tc>
          <w:tcPr>
            <w:tcW w:w="2048" w:type="dxa"/>
            <w:vAlign w:val="center"/>
          </w:tcPr>
          <w:p w:rsidR="00E1086A" w:rsidRDefault="007D568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300 628,93</w:t>
            </w:r>
          </w:p>
        </w:tc>
      </w:tr>
      <w:tr w:rsidR="0049701E" w:rsidRPr="007D5361" w:rsidTr="00641C7C">
        <w:tc>
          <w:tcPr>
            <w:tcW w:w="668" w:type="dxa"/>
          </w:tcPr>
          <w:p w:rsidR="0049701E" w:rsidRPr="00465591" w:rsidRDefault="0049701E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9701E" w:rsidRDefault="0049701E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  <w:proofErr w:type="spellStart"/>
            <w:r>
              <w:rPr>
                <w:rFonts w:ascii="Times New Roman" w:hAnsi="Times New Roman"/>
              </w:rPr>
              <w:t>Самохваловой</w:t>
            </w:r>
            <w:proofErr w:type="spellEnd"/>
            <w:r>
              <w:rPr>
                <w:rFonts w:ascii="Times New Roman" w:hAnsi="Times New Roman"/>
              </w:rPr>
              <w:t xml:space="preserve"> Марианны Викторовны</w:t>
            </w:r>
          </w:p>
        </w:tc>
        <w:tc>
          <w:tcPr>
            <w:tcW w:w="2259" w:type="dxa"/>
          </w:tcPr>
          <w:p w:rsidR="0049701E" w:rsidRDefault="0049701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49701E" w:rsidRDefault="006F70E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кооперативная (неприватизированная), общая площадь 62,0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9701E" w:rsidRDefault="0049701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9701E" w:rsidRDefault="0049701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9701E" w:rsidRPr="007D5361" w:rsidTr="00641C7C">
        <w:tc>
          <w:tcPr>
            <w:tcW w:w="668" w:type="dxa"/>
          </w:tcPr>
          <w:p w:rsidR="0049701E" w:rsidRPr="00465591" w:rsidRDefault="0049701E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9701E" w:rsidRDefault="0049701E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Самохваловой</w:t>
            </w:r>
            <w:proofErr w:type="spellEnd"/>
            <w:r>
              <w:rPr>
                <w:rFonts w:ascii="Times New Roman" w:hAnsi="Times New Roman"/>
              </w:rPr>
              <w:t xml:space="preserve"> Марианны Викторовны</w:t>
            </w:r>
          </w:p>
        </w:tc>
        <w:tc>
          <w:tcPr>
            <w:tcW w:w="2259" w:type="dxa"/>
          </w:tcPr>
          <w:p w:rsidR="0049701E" w:rsidRDefault="0049701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49701E" w:rsidRDefault="006F70E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кооперативная (неприватизированная), общая площадь 62,0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9701E" w:rsidRDefault="0049701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9701E" w:rsidRDefault="0049701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49701E" w:rsidRPr="007D5361" w:rsidTr="00641C7C">
        <w:tc>
          <w:tcPr>
            <w:tcW w:w="668" w:type="dxa"/>
          </w:tcPr>
          <w:p w:rsidR="0049701E" w:rsidRPr="00465591" w:rsidRDefault="0049701E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9701E" w:rsidRDefault="0049701E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Северцева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2259" w:type="dxa"/>
          </w:tcPr>
          <w:p w:rsidR="0049701E" w:rsidRDefault="0049701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49701E" w:rsidRDefault="0049701E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53,0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индивидуальная собственность, общая </w:t>
            </w:r>
            <w:r w:rsidR="005A549A">
              <w:rPr>
                <w:rFonts w:ascii="Times New Roman" w:hAnsi="Times New Roman"/>
              </w:rPr>
              <w:t>площадь 53,4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</w:t>
            </w:r>
            <w:r w:rsidR="005A549A">
              <w:rPr>
                <w:rFonts w:ascii="Times New Roman" w:hAnsi="Times New Roman"/>
              </w:rPr>
              <w:t>долевая</w:t>
            </w:r>
            <w:r>
              <w:rPr>
                <w:rFonts w:ascii="Times New Roman" w:hAnsi="Times New Roman"/>
              </w:rPr>
              <w:t xml:space="preserve"> собственность, общая </w:t>
            </w:r>
            <w:r w:rsidR="005A549A">
              <w:rPr>
                <w:rFonts w:ascii="Times New Roman" w:hAnsi="Times New Roman"/>
              </w:rPr>
              <w:t>площадь 62</w:t>
            </w:r>
            <w:r>
              <w:rPr>
                <w:rFonts w:ascii="Times New Roman" w:hAnsi="Times New Roman"/>
              </w:rPr>
              <w:t xml:space="preserve">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9701E" w:rsidRDefault="005A549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Ниссан X-TRAIL</w:t>
            </w:r>
          </w:p>
          <w:p w:rsidR="005A549A" w:rsidRPr="005A549A" w:rsidRDefault="005A549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="0009186C">
              <w:rPr>
                <w:rFonts w:ascii="Times New Roman" w:hAnsi="Times New Roman"/>
              </w:rPr>
              <w:t>Ниссан Примера</w:t>
            </w:r>
          </w:p>
        </w:tc>
        <w:tc>
          <w:tcPr>
            <w:tcW w:w="2048" w:type="dxa"/>
            <w:vAlign w:val="center"/>
          </w:tcPr>
          <w:p w:rsidR="0049701E" w:rsidRDefault="005A549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89 664,59</w:t>
            </w:r>
          </w:p>
        </w:tc>
      </w:tr>
      <w:tr w:rsidR="005A549A" w:rsidRPr="007D5361" w:rsidTr="00641C7C">
        <w:tc>
          <w:tcPr>
            <w:tcW w:w="668" w:type="dxa"/>
          </w:tcPr>
          <w:p w:rsidR="005A549A" w:rsidRPr="00465591" w:rsidRDefault="005A549A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A549A" w:rsidRDefault="0009186C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Северцевой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Ольги Владимировны</w:t>
            </w:r>
          </w:p>
        </w:tc>
        <w:tc>
          <w:tcPr>
            <w:tcW w:w="2259" w:type="dxa"/>
          </w:tcPr>
          <w:p w:rsidR="005A549A" w:rsidRDefault="005A549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5A549A" w:rsidRDefault="0009186C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собственность, общая </w:t>
            </w:r>
            <w:r>
              <w:rPr>
                <w:rFonts w:ascii="Times New Roman" w:hAnsi="Times New Roman"/>
              </w:rPr>
              <w:lastRenderedPageBreak/>
              <w:t xml:space="preserve">площадь 54,0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 Квартира</w:t>
            </w:r>
          </w:p>
        </w:tc>
        <w:tc>
          <w:tcPr>
            <w:tcW w:w="3197" w:type="dxa"/>
            <w:vAlign w:val="center"/>
          </w:tcPr>
          <w:p w:rsidR="005A549A" w:rsidRPr="0009186C" w:rsidRDefault="0009186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Мотоцикл </w:t>
            </w:r>
            <w:proofErr w:type="spellStart"/>
            <w:r>
              <w:rPr>
                <w:rFonts w:ascii="Times New Roman" w:hAnsi="Times New Roman"/>
              </w:rPr>
              <w:t>Warior</w:t>
            </w:r>
            <w:proofErr w:type="spellEnd"/>
            <w:r>
              <w:rPr>
                <w:rFonts w:ascii="Times New Roman" w:hAnsi="Times New Roman"/>
              </w:rPr>
              <w:t xml:space="preserve"> 1700</w:t>
            </w:r>
          </w:p>
        </w:tc>
        <w:tc>
          <w:tcPr>
            <w:tcW w:w="2048" w:type="dxa"/>
            <w:vAlign w:val="center"/>
          </w:tcPr>
          <w:p w:rsidR="005A549A" w:rsidRDefault="0009186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442 380,80</w:t>
            </w:r>
          </w:p>
        </w:tc>
      </w:tr>
      <w:tr w:rsidR="0009186C" w:rsidRPr="007D5361" w:rsidTr="00641C7C">
        <w:tc>
          <w:tcPr>
            <w:tcW w:w="668" w:type="dxa"/>
          </w:tcPr>
          <w:p w:rsidR="0009186C" w:rsidRPr="00465591" w:rsidRDefault="0009186C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9186C" w:rsidRDefault="0009186C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Северцевой</w:t>
            </w:r>
            <w:proofErr w:type="spellEnd"/>
            <w:r>
              <w:rPr>
                <w:rFonts w:ascii="Times New Roman" w:hAnsi="Times New Roman"/>
              </w:rPr>
              <w:t xml:space="preserve"> Ольги Владимировны</w:t>
            </w:r>
          </w:p>
        </w:tc>
        <w:tc>
          <w:tcPr>
            <w:tcW w:w="2259" w:type="dxa"/>
          </w:tcPr>
          <w:p w:rsidR="0009186C" w:rsidRDefault="0009186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09186C" w:rsidRDefault="0009186C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53,4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09186C" w:rsidRDefault="0009186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09186C" w:rsidRDefault="0009186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09186C" w:rsidRPr="007D5361" w:rsidTr="00641C7C">
        <w:tc>
          <w:tcPr>
            <w:tcW w:w="668" w:type="dxa"/>
          </w:tcPr>
          <w:p w:rsidR="0009186C" w:rsidRPr="00465591" w:rsidRDefault="0009186C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9186C" w:rsidRDefault="0009186C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</w:t>
            </w:r>
            <w:proofErr w:type="spellStart"/>
            <w:r>
              <w:rPr>
                <w:rFonts w:ascii="Times New Roman" w:hAnsi="Times New Roman"/>
              </w:rPr>
              <w:t>Северцевой</w:t>
            </w:r>
            <w:proofErr w:type="spellEnd"/>
            <w:r>
              <w:rPr>
                <w:rFonts w:ascii="Times New Roman" w:hAnsi="Times New Roman"/>
              </w:rPr>
              <w:t xml:space="preserve"> Ольги Владимировны</w:t>
            </w:r>
          </w:p>
        </w:tc>
        <w:tc>
          <w:tcPr>
            <w:tcW w:w="2259" w:type="dxa"/>
          </w:tcPr>
          <w:p w:rsidR="0009186C" w:rsidRDefault="0009186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09186C" w:rsidRDefault="0009186C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53,4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09186C" w:rsidRDefault="0009186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09186C" w:rsidRDefault="0009186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4608B" w:rsidRPr="007D5361" w:rsidTr="00641C7C">
        <w:tc>
          <w:tcPr>
            <w:tcW w:w="668" w:type="dxa"/>
          </w:tcPr>
          <w:p w:rsidR="0034608B" w:rsidRPr="00465591" w:rsidRDefault="0034608B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34608B" w:rsidRDefault="0034608B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Семенов Федор Митрофанович</w:t>
            </w:r>
          </w:p>
        </w:tc>
        <w:tc>
          <w:tcPr>
            <w:tcW w:w="2259" w:type="dxa"/>
          </w:tcPr>
          <w:p w:rsidR="0034608B" w:rsidRDefault="0034608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34608B" w:rsidRDefault="0034608B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долевая собственность(1/2), общая площадь 75,0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Садовый дом, индивидуальная собственность, общая площадь 45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</w:t>
            </w:r>
          </w:p>
        </w:tc>
        <w:tc>
          <w:tcPr>
            <w:tcW w:w="3197" w:type="dxa"/>
            <w:vAlign w:val="center"/>
          </w:tcPr>
          <w:p w:rsidR="0034608B" w:rsidRDefault="0034608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Мицубиси Кольт</w:t>
            </w:r>
          </w:p>
        </w:tc>
        <w:tc>
          <w:tcPr>
            <w:tcW w:w="2048" w:type="dxa"/>
            <w:vAlign w:val="center"/>
          </w:tcPr>
          <w:p w:rsidR="0034608B" w:rsidRDefault="0034608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1 298 304,50</w:t>
            </w:r>
          </w:p>
        </w:tc>
      </w:tr>
      <w:tr w:rsidR="0034608B" w:rsidRPr="007D5361" w:rsidTr="00641C7C">
        <w:tc>
          <w:tcPr>
            <w:tcW w:w="668" w:type="dxa"/>
          </w:tcPr>
          <w:p w:rsidR="0034608B" w:rsidRPr="00465591" w:rsidRDefault="0034608B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34608B" w:rsidRDefault="0034608B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Семенова Федора Митрофановича</w:t>
            </w:r>
          </w:p>
        </w:tc>
        <w:tc>
          <w:tcPr>
            <w:tcW w:w="2259" w:type="dxa"/>
          </w:tcPr>
          <w:p w:rsidR="0034608B" w:rsidRDefault="0034608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34608B" w:rsidRDefault="0034608B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75,0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34608B" w:rsidRDefault="0034608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Мазда-6</w:t>
            </w:r>
          </w:p>
        </w:tc>
        <w:tc>
          <w:tcPr>
            <w:tcW w:w="2048" w:type="dxa"/>
            <w:vAlign w:val="center"/>
          </w:tcPr>
          <w:p w:rsidR="0034608B" w:rsidRDefault="0034608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798 634,50</w:t>
            </w:r>
          </w:p>
        </w:tc>
      </w:tr>
      <w:tr w:rsidR="0034608B" w:rsidRPr="007D5361" w:rsidTr="00641C7C">
        <w:tc>
          <w:tcPr>
            <w:tcW w:w="668" w:type="dxa"/>
          </w:tcPr>
          <w:p w:rsidR="0034608B" w:rsidRPr="00465591" w:rsidRDefault="0034608B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34608B" w:rsidRDefault="0034608B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Семенова Федора Митрофановича</w:t>
            </w:r>
          </w:p>
        </w:tc>
        <w:tc>
          <w:tcPr>
            <w:tcW w:w="2259" w:type="dxa"/>
          </w:tcPr>
          <w:p w:rsidR="0034608B" w:rsidRDefault="0034608B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34608B" w:rsidRDefault="00816F2E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собственность(1/2), общая площадь 75,0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34608B" w:rsidRDefault="00816F2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34608B" w:rsidRDefault="00816F2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16F2E" w:rsidRPr="007D5361" w:rsidTr="00641C7C">
        <w:tc>
          <w:tcPr>
            <w:tcW w:w="668" w:type="dxa"/>
          </w:tcPr>
          <w:p w:rsidR="00816F2E" w:rsidRPr="00465591" w:rsidRDefault="00816F2E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16F2E" w:rsidRDefault="00816F2E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Соловьева Ольга Игоревна</w:t>
            </w:r>
          </w:p>
        </w:tc>
        <w:tc>
          <w:tcPr>
            <w:tcW w:w="2259" w:type="dxa"/>
          </w:tcPr>
          <w:p w:rsidR="00816F2E" w:rsidRDefault="00816F2E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816F2E" w:rsidRDefault="009D31AF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54,0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816F2E" w:rsidRDefault="009D31A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Сузуки</w:t>
            </w:r>
            <w:proofErr w:type="spellEnd"/>
            <w:r>
              <w:rPr>
                <w:rFonts w:ascii="Times New Roman" w:hAnsi="Times New Roman"/>
              </w:rPr>
              <w:t xml:space="preserve"> Лиана</w:t>
            </w:r>
          </w:p>
        </w:tc>
        <w:tc>
          <w:tcPr>
            <w:tcW w:w="2048" w:type="dxa"/>
            <w:vAlign w:val="center"/>
          </w:tcPr>
          <w:p w:rsidR="00816F2E" w:rsidRDefault="009D31A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D31AF" w:rsidRPr="007D5361" w:rsidTr="00641C7C">
        <w:tc>
          <w:tcPr>
            <w:tcW w:w="668" w:type="dxa"/>
          </w:tcPr>
          <w:p w:rsidR="009D31AF" w:rsidRPr="00465591" w:rsidRDefault="009D31AF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D31AF" w:rsidRDefault="009D31AF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Соловьевой Ольги Игоревны</w:t>
            </w:r>
          </w:p>
        </w:tc>
        <w:tc>
          <w:tcPr>
            <w:tcW w:w="2259" w:type="dxa"/>
          </w:tcPr>
          <w:p w:rsidR="009D31AF" w:rsidRDefault="009D31A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9D31AF" w:rsidRDefault="009D31AF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собственность(1/2), общая площадь 54,0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9D31AF" w:rsidRDefault="009D31A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9D31AF" w:rsidRDefault="009D31A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D31AF" w:rsidRPr="007D5361" w:rsidTr="00641C7C">
        <w:tc>
          <w:tcPr>
            <w:tcW w:w="668" w:type="dxa"/>
          </w:tcPr>
          <w:p w:rsidR="009D31AF" w:rsidRPr="00465591" w:rsidRDefault="009D31AF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D31AF" w:rsidRDefault="009D31AF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Соловьевой Ольги Игоревны</w:t>
            </w:r>
          </w:p>
        </w:tc>
        <w:tc>
          <w:tcPr>
            <w:tcW w:w="2259" w:type="dxa"/>
          </w:tcPr>
          <w:p w:rsidR="009D31AF" w:rsidRDefault="009D31A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9D31AF" w:rsidRDefault="009D31AF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54,0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9D31AF" w:rsidRDefault="009D31A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9D31AF" w:rsidRDefault="009D31A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D31AF" w:rsidRPr="007D5361" w:rsidTr="00641C7C">
        <w:tc>
          <w:tcPr>
            <w:tcW w:w="668" w:type="dxa"/>
          </w:tcPr>
          <w:p w:rsidR="009D31AF" w:rsidRPr="00465591" w:rsidRDefault="009D31AF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D31AF" w:rsidRDefault="009D31AF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Суханова Мария Михайловна</w:t>
            </w:r>
          </w:p>
        </w:tc>
        <w:tc>
          <w:tcPr>
            <w:tcW w:w="2259" w:type="dxa"/>
          </w:tcPr>
          <w:p w:rsidR="009D31AF" w:rsidRDefault="009D31A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9D31AF" w:rsidRPr="003860E0" w:rsidRDefault="003860E0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60E0">
              <w:rPr>
                <w:rFonts w:ascii="Times New Roman" w:hAnsi="Times New Roman"/>
              </w:rPr>
              <w:t xml:space="preserve">Жилой дом, в пользовании, общая площадь 92,2 </w:t>
            </w:r>
            <w:proofErr w:type="spellStart"/>
            <w:r w:rsidRPr="003860E0">
              <w:rPr>
                <w:rFonts w:ascii="Times New Roman" w:hAnsi="Times New Roman"/>
              </w:rPr>
              <w:t>кв.м</w:t>
            </w:r>
            <w:proofErr w:type="spellEnd"/>
            <w:r w:rsidRPr="003860E0">
              <w:rPr>
                <w:rFonts w:ascii="Times New Roman" w:hAnsi="Times New Roman"/>
              </w:rPr>
              <w:t>.,</w:t>
            </w:r>
            <w:r>
              <w:rPr>
                <w:rFonts w:ascii="Times New Roman" w:hAnsi="Times New Roman"/>
              </w:rPr>
              <w:t xml:space="preserve"> Российская Федерация.</w:t>
            </w:r>
          </w:p>
        </w:tc>
        <w:tc>
          <w:tcPr>
            <w:tcW w:w="3197" w:type="dxa"/>
            <w:vAlign w:val="center"/>
          </w:tcPr>
          <w:p w:rsidR="009D31AF" w:rsidRPr="003860E0" w:rsidRDefault="009D31A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XYNDAI-</w:t>
            </w:r>
            <w:proofErr w:type="spellStart"/>
            <w:r>
              <w:rPr>
                <w:rFonts w:ascii="Times New Roman" w:hAnsi="Times New Roman"/>
              </w:rPr>
              <w:t>Accent</w:t>
            </w:r>
            <w:proofErr w:type="spellEnd"/>
          </w:p>
        </w:tc>
        <w:tc>
          <w:tcPr>
            <w:tcW w:w="2048" w:type="dxa"/>
            <w:vAlign w:val="center"/>
          </w:tcPr>
          <w:p w:rsidR="009D31AF" w:rsidRPr="003860E0" w:rsidRDefault="009D31A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60E0">
              <w:rPr>
                <w:rFonts w:ascii="Times New Roman" w:hAnsi="Times New Roman"/>
              </w:rPr>
              <w:t>579</w:t>
            </w:r>
            <w:r w:rsidR="006F70E4">
              <w:rPr>
                <w:rFonts w:ascii="Times New Roman" w:hAnsi="Times New Roman"/>
                <w:lang w:val="en-US"/>
              </w:rPr>
              <w:t> </w:t>
            </w:r>
            <w:r w:rsidR="006F70E4">
              <w:rPr>
                <w:rFonts w:ascii="Times New Roman" w:hAnsi="Times New Roman"/>
              </w:rPr>
              <w:t>732,</w:t>
            </w:r>
            <w:r w:rsidRPr="003860E0">
              <w:rPr>
                <w:rFonts w:ascii="Times New Roman" w:hAnsi="Times New Roman"/>
              </w:rPr>
              <w:t>35</w:t>
            </w:r>
          </w:p>
        </w:tc>
      </w:tr>
      <w:tr w:rsidR="003860E0" w:rsidRPr="007D5361" w:rsidTr="00641C7C">
        <w:tc>
          <w:tcPr>
            <w:tcW w:w="668" w:type="dxa"/>
          </w:tcPr>
          <w:p w:rsidR="003860E0" w:rsidRPr="00465591" w:rsidRDefault="003860E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3860E0" w:rsidRDefault="003860E0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Тарасова Светлана Анатольевна</w:t>
            </w:r>
          </w:p>
        </w:tc>
        <w:tc>
          <w:tcPr>
            <w:tcW w:w="2259" w:type="dxa"/>
          </w:tcPr>
          <w:p w:rsidR="003860E0" w:rsidRDefault="003860E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3860E0" w:rsidRPr="003860E0" w:rsidRDefault="003860E0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150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в пользовании, общая площадь 34,4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3860E0" w:rsidRDefault="003860E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3860E0" w:rsidRPr="003860E0" w:rsidRDefault="003860E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810 551,52</w:t>
            </w:r>
          </w:p>
        </w:tc>
      </w:tr>
      <w:tr w:rsidR="003860E0" w:rsidRPr="007D5361" w:rsidTr="00641C7C">
        <w:tc>
          <w:tcPr>
            <w:tcW w:w="668" w:type="dxa"/>
          </w:tcPr>
          <w:p w:rsidR="003860E0" w:rsidRPr="00465591" w:rsidRDefault="003860E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3860E0" w:rsidRDefault="003860E0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Трапкова</w:t>
            </w:r>
            <w:proofErr w:type="spellEnd"/>
            <w:r>
              <w:rPr>
                <w:rFonts w:ascii="Times New Roman" w:hAnsi="Times New Roman"/>
              </w:rPr>
              <w:t xml:space="preserve"> Алла Аркадьевна</w:t>
            </w:r>
          </w:p>
        </w:tc>
        <w:tc>
          <w:tcPr>
            <w:tcW w:w="2259" w:type="dxa"/>
          </w:tcPr>
          <w:p w:rsidR="003860E0" w:rsidRDefault="003860E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3860E0" w:rsidRDefault="003860E0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</w:t>
            </w:r>
            <w:r w:rsidR="00DA3C1D">
              <w:rPr>
                <w:rFonts w:ascii="Times New Roman" w:hAnsi="Times New Roman"/>
              </w:rPr>
              <w:t>площадь 67,4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3860E0" w:rsidRDefault="00DA3C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3860E0" w:rsidRDefault="00DA3C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730 593,81</w:t>
            </w:r>
          </w:p>
        </w:tc>
      </w:tr>
      <w:tr w:rsidR="00DA3C1D" w:rsidRPr="007D5361" w:rsidTr="00641C7C">
        <w:tc>
          <w:tcPr>
            <w:tcW w:w="668" w:type="dxa"/>
          </w:tcPr>
          <w:p w:rsidR="00DA3C1D" w:rsidRPr="00465591" w:rsidRDefault="00DA3C1D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A3C1D" w:rsidRDefault="00DA3C1D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Третьяков Георгий Владиславович</w:t>
            </w:r>
          </w:p>
        </w:tc>
        <w:tc>
          <w:tcPr>
            <w:tcW w:w="2259" w:type="dxa"/>
          </w:tcPr>
          <w:p w:rsidR="00DA3C1D" w:rsidRDefault="00DA3C1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DA3C1D" w:rsidRDefault="00DA3C1D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72,0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DA3C1D" w:rsidRDefault="00DA3C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A3C1D" w:rsidRDefault="00DA3C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652 563,42</w:t>
            </w:r>
          </w:p>
        </w:tc>
      </w:tr>
      <w:tr w:rsidR="00DA3C1D" w:rsidRPr="007D5361" w:rsidTr="00641C7C">
        <w:tc>
          <w:tcPr>
            <w:tcW w:w="668" w:type="dxa"/>
          </w:tcPr>
          <w:p w:rsidR="00DA3C1D" w:rsidRPr="00465591" w:rsidRDefault="00DA3C1D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A3C1D" w:rsidRDefault="00DA3C1D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Третьякова Георгия Владиславовича</w:t>
            </w:r>
          </w:p>
        </w:tc>
        <w:tc>
          <w:tcPr>
            <w:tcW w:w="2259" w:type="dxa"/>
          </w:tcPr>
          <w:p w:rsidR="00DA3C1D" w:rsidRDefault="00DA3C1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DA3C1D" w:rsidRDefault="00DA3C1D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72,0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DA3C1D" w:rsidRDefault="00DA3C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A3C1D" w:rsidRDefault="00DA3C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67 200,00</w:t>
            </w:r>
          </w:p>
        </w:tc>
      </w:tr>
      <w:tr w:rsidR="00DA3C1D" w:rsidRPr="007D5361" w:rsidTr="00641C7C">
        <w:tc>
          <w:tcPr>
            <w:tcW w:w="668" w:type="dxa"/>
          </w:tcPr>
          <w:p w:rsidR="00DA3C1D" w:rsidRPr="00465591" w:rsidRDefault="00DA3C1D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A3C1D" w:rsidRDefault="00DA3C1D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Толкачева Светлана Сергеевна</w:t>
            </w:r>
          </w:p>
        </w:tc>
        <w:tc>
          <w:tcPr>
            <w:tcW w:w="2259" w:type="dxa"/>
          </w:tcPr>
          <w:p w:rsidR="00DA3C1D" w:rsidRDefault="00DA3C1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DA3C1D" w:rsidRDefault="00DA3C1D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43,0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DA3C1D" w:rsidRDefault="00DA3C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A3C1D" w:rsidRDefault="00DA3C1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495 565,55</w:t>
            </w:r>
          </w:p>
        </w:tc>
      </w:tr>
      <w:tr w:rsidR="00DA3C1D" w:rsidRPr="007D5361" w:rsidTr="00641C7C">
        <w:tc>
          <w:tcPr>
            <w:tcW w:w="668" w:type="dxa"/>
          </w:tcPr>
          <w:p w:rsidR="00DA3C1D" w:rsidRPr="00465591" w:rsidRDefault="00DA3C1D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A3C1D" w:rsidRDefault="00DA3C1D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Толкачевой</w:t>
            </w:r>
            <w:proofErr w:type="spellEnd"/>
            <w:r>
              <w:rPr>
                <w:rFonts w:ascii="Times New Roman" w:hAnsi="Times New Roman"/>
              </w:rPr>
              <w:t xml:space="preserve"> Светланы Сергеевны</w:t>
            </w:r>
          </w:p>
        </w:tc>
        <w:tc>
          <w:tcPr>
            <w:tcW w:w="2259" w:type="dxa"/>
          </w:tcPr>
          <w:p w:rsidR="00DA3C1D" w:rsidRDefault="00DA3C1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DA3C1D" w:rsidRDefault="00DA3C1D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43,0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DA3C1D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A3C1D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166 108,00</w:t>
            </w:r>
          </w:p>
        </w:tc>
      </w:tr>
      <w:tr w:rsidR="009E7CBC" w:rsidRPr="007D5361" w:rsidTr="00641C7C">
        <w:tc>
          <w:tcPr>
            <w:tcW w:w="668" w:type="dxa"/>
          </w:tcPr>
          <w:p w:rsidR="009E7CBC" w:rsidRPr="00465591" w:rsidRDefault="009E7CBC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E7CBC" w:rsidRDefault="009E7CBC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Уварова Татьяна Владимировна</w:t>
            </w:r>
          </w:p>
        </w:tc>
        <w:tc>
          <w:tcPr>
            <w:tcW w:w="2259" w:type="dxa"/>
          </w:tcPr>
          <w:p w:rsidR="009E7CBC" w:rsidRDefault="009E7CB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4838" w:type="dxa"/>
            <w:vAlign w:val="center"/>
          </w:tcPr>
          <w:p w:rsidR="009E7CBC" w:rsidRDefault="009E7CBC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53,8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9E7CBC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9E7CBC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809 933,86</w:t>
            </w:r>
          </w:p>
        </w:tc>
      </w:tr>
      <w:tr w:rsidR="009E7CBC" w:rsidRPr="007D5361" w:rsidTr="00641C7C">
        <w:tc>
          <w:tcPr>
            <w:tcW w:w="668" w:type="dxa"/>
          </w:tcPr>
          <w:p w:rsidR="009E7CBC" w:rsidRPr="00465591" w:rsidRDefault="009E7CBC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E7CBC" w:rsidRDefault="009E7CBC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Фомина Наталья Михайловна</w:t>
            </w:r>
          </w:p>
        </w:tc>
        <w:tc>
          <w:tcPr>
            <w:tcW w:w="2259" w:type="dxa"/>
          </w:tcPr>
          <w:p w:rsidR="009E7CBC" w:rsidRDefault="009E7CB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4838" w:type="dxa"/>
            <w:vAlign w:val="center"/>
          </w:tcPr>
          <w:p w:rsidR="009E7CBC" w:rsidRDefault="009E7CBC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38,8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9E7CBC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Мицубиси </w:t>
            </w:r>
            <w:proofErr w:type="spellStart"/>
            <w:r>
              <w:rPr>
                <w:rFonts w:ascii="Times New Roman" w:hAnsi="Times New Roman"/>
              </w:rPr>
              <w:t>Лансер</w:t>
            </w:r>
            <w:proofErr w:type="spellEnd"/>
          </w:p>
        </w:tc>
        <w:tc>
          <w:tcPr>
            <w:tcW w:w="2048" w:type="dxa"/>
            <w:vAlign w:val="center"/>
          </w:tcPr>
          <w:p w:rsidR="009E7CBC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713 179,81</w:t>
            </w:r>
          </w:p>
        </w:tc>
      </w:tr>
      <w:tr w:rsidR="009E7CBC" w:rsidRPr="007D5361" w:rsidTr="00641C7C">
        <w:tc>
          <w:tcPr>
            <w:tcW w:w="668" w:type="dxa"/>
          </w:tcPr>
          <w:p w:rsidR="009E7CBC" w:rsidRPr="00465591" w:rsidRDefault="009E7CBC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E7CBC" w:rsidRDefault="009E7CBC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Фоминой Натальи Михайловны</w:t>
            </w:r>
          </w:p>
        </w:tc>
        <w:tc>
          <w:tcPr>
            <w:tcW w:w="2259" w:type="dxa"/>
          </w:tcPr>
          <w:p w:rsidR="009E7CBC" w:rsidRDefault="009E7CB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9E7CBC" w:rsidRDefault="009E7CBC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38,8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9E7CBC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9E7CBC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E7CBC" w:rsidRPr="007D5361" w:rsidTr="00641C7C">
        <w:tc>
          <w:tcPr>
            <w:tcW w:w="668" w:type="dxa"/>
          </w:tcPr>
          <w:p w:rsidR="009E7CBC" w:rsidRPr="00465591" w:rsidRDefault="009E7CBC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E7CBC" w:rsidRDefault="009E7CBC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 Александр Владимирович</w:t>
            </w:r>
          </w:p>
        </w:tc>
        <w:tc>
          <w:tcPr>
            <w:tcW w:w="2259" w:type="dxa"/>
          </w:tcPr>
          <w:p w:rsidR="009E7CBC" w:rsidRDefault="009E7CB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9E7CBC" w:rsidRDefault="00F85D92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социальном найме, общая площадь 39,0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9E7CBC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9E7CBC" w:rsidRDefault="009E7CB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625 388,63</w:t>
            </w:r>
          </w:p>
        </w:tc>
      </w:tr>
      <w:tr w:rsidR="009E7CBC" w:rsidRPr="007D5361" w:rsidTr="00641C7C">
        <w:tc>
          <w:tcPr>
            <w:tcW w:w="668" w:type="dxa"/>
          </w:tcPr>
          <w:p w:rsidR="009E7CBC" w:rsidRPr="00465591" w:rsidRDefault="009E7CBC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9E7CBC" w:rsidRDefault="00F85D92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Филатова Александра Владимировича</w:t>
            </w:r>
          </w:p>
        </w:tc>
        <w:tc>
          <w:tcPr>
            <w:tcW w:w="2259" w:type="dxa"/>
          </w:tcPr>
          <w:p w:rsidR="009E7CBC" w:rsidRDefault="009E7CBC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9E7CBC" w:rsidRDefault="00F85D92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социальном найме, общая площадь 39,0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9E7CBC" w:rsidRDefault="00F85D9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9E7CBC" w:rsidRDefault="00F85D9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F85D92" w:rsidRPr="007D5361" w:rsidTr="00641C7C">
        <w:tc>
          <w:tcPr>
            <w:tcW w:w="668" w:type="dxa"/>
          </w:tcPr>
          <w:p w:rsidR="00F85D92" w:rsidRPr="00465591" w:rsidRDefault="00F85D92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F85D92" w:rsidRDefault="00F85D92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Фисенко Виктор Сергеевич</w:t>
            </w:r>
          </w:p>
        </w:tc>
        <w:tc>
          <w:tcPr>
            <w:tcW w:w="2259" w:type="dxa"/>
          </w:tcPr>
          <w:p w:rsidR="00F85D92" w:rsidRDefault="00F85D92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 </w:t>
            </w:r>
          </w:p>
        </w:tc>
        <w:tc>
          <w:tcPr>
            <w:tcW w:w="4838" w:type="dxa"/>
            <w:vAlign w:val="center"/>
          </w:tcPr>
          <w:p w:rsidR="00F85D92" w:rsidRDefault="00F85D92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53,5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F85D92" w:rsidRDefault="006F70E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То</w:t>
            </w:r>
            <w:r w:rsidR="00F85D92">
              <w:rPr>
                <w:rFonts w:ascii="Times New Roman" w:hAnsi="Times New Roman"/>
              </w:rPr>
              <w:t xml:space="preserve">йота </w:t>
            </w:r>
            <w:proofErr w:type="spellStart"/>
            <w:r w:rsidR="00F85D92">
              <w:rPr>
                <w:rFonts w:ascii="Times New Roman" w:hAnsi="Times New Roman"/>
              </w:rPr>
              <w:t>Ист</w:t>
            </w:r>
            <w:proofErr w:type="spellEnd"/>
          </w:p>
        </w:tc>
        <w:tc>
          <w:tcPr>
            <w:tcW w:w="2048" w:type="dxa"/>
            <w:vAlign w:val="center"/>
          </w:tcPr>
          <w:p w:rsidR="00F85D92" w:rsidRDefault="00F85D9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626 046,88</w:t>
            </w:r>
          </w:p>
        </w:tc>
      </w:tr>
      <w:tr w:rsidR="00F85D92" w:rsidRPr="007D5361" w:rsidTr="00641C7C">
        <w:tc>
          <w:tcPr>
            <w:tcW w:w="668" w:type="dxa"/>
          </w:tcPr>
          <w:p w:rsidR="00F85D92" w:rsidRPr="00465591" w:rsidRDefault="00F85D92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F85D92" w:rsidRDefault="008E0714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 </w:t>
            </w:r>
            <w:r w:rsidR="00F85D92">
              <w:rPr>
                <w:rFonts w:ascii="Times New Roman" w:hAnsi="Times New Roman"/>
              </w:rPr>
              <w:t>Фисенко Виктор</w:t>
            </w:r>
            <w:r>
              <w:rPr>
                <w:rFonts w:ascii="Times New Roman" w:hAnsi="Times New Roman"/>
              </w:rPr>
              <w:t>а</w:t>
            </w:r>
            <w:r w:rsidR="00F85D92">
              <w:rPr>
                <w:rFonts w:ascii="Times New Roman" w:hAnsi="Times New Roman"/>
              </w:rPr>
              <w:t xml:space="preserve"> Сергеевич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259" w:type="dxa"/>
          </w:tcPr>
          <w:p w:rsidR="00F85D92" w:rsidRDefault="00F85D92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F85D92" w:rsidRDefault="00C07DE5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197" w:type="dxa"/>
            <w:vAlign w:val="center"/>
          </w:tcPr>
          <w:p w:rsidR="00F85D92" w:rsidRDefault="008E071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F85D92" w:rsidRDefault="008E071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8E0714" w:rsidRPr="007D5361" w:rsidTr="00641C7C">
        <w:tc>
          <w:tcPr>
            <w:tcW w:w="668" w:type="dxa"/>
          </w:tcPr>
          <w:p w:rsidR="008E0714" w:rsidRPr="00465591" w:rsidRDefault="008E0714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E0714" w:rsidRDefault="008E0714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Хайкина Ольга Игоревна</w:t>
            </w:r>
          </w:p>
        </w:tc>
        <w:tc>
          <w:tcPr>
            <w:tcW w:w="2259" w:type="dxa"/>
          </w:tcPr>
          <w:p w:rsidR="008E0714" w:rsidRDefault="008E071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8E0714" w:rsidRDefault="008E071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34,7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8E0714" w:rsidRDefault="008E071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8E0714" w:rsidRDefault="008E071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368 228,34</w:t>
            </w:r>
          </w:p>
        </w:tc>
      </w:tr>
      <w:tr w:rsidR="008E0714" w:rsidRPr="007D5361" w:rsidTr="00641C7C">
        <w:tc>
          <w:tcPr>
            <w:tcW w:w="668" w:type="dxa"/>
          </w:tcPr>
          <w:p w:rsidR="008E0714" w:rsidRPr="00465591" w:rsidRDefault="008E0714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E0714" w:rsidRDefault="008E0714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Шапкина Светлана Владимировна</w:t>
            </w:r>
          </w:p>
        </w:tc>
        <w:tc>
          <w:tcPr>
            <w:tcW w:w="2259" w:type="dxa"/>
          </w:tcPr>
          <w:p w:rsidR="008E0714" w:rsidRDefault="008E071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8E0714" w:rsidRDefault="008E0714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43,1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</w:t>
            </w:r>
            <w:proofErr w:type="spellStart"/>
            <w:r>
              <w:rPr>
                <w:rFonts w:ascii="Times New Roman" w:hAnsi="Times New Roman"/>
              </w:rPr>
              <w:t>Хоз.блок</w:t>
            </w:r>
            <w:proofErr w:type="spellEnd"/>
            <w:r>
              <w:rPr>
                <w:rFonts w:ascii="Times New Roman" w:hAnsi="Times New Roman"/>
              </w:rPr>
              <w:t xml:space="preserve">, индивидуальная собственность, общая площадь 25,3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8E0714" w:rsidRPr="008E0714" w:rsidRDefault="008E071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/>
              </w:rPr>
              <w:t>Сузуки</w:t>
            </w:r>
            <w:proofErr w:type="spellEnd"/>
            <w:r>
              <w:rPr>
                <w:rFonts w:ascii="Times New Roman" w:hAnsi="Times New Roman"/>
              </w:rPr>
              <w:t xml:space="preserve"> SX-4</w:t>
            </w:r>
          </w:p>
        </w:tc>
        <w:tc>
          <w:tcPr>
            <w:tcW w:w="2048" w:type="dxa"/>
            <w:vAlign w:val="center"/>
          </w:tcPr>
          <w:p w:rsidR="008E0714" w:rsidRDefault="008E071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673 365,52</w:t>
            </w:r>
          </w:p>
        </w:tc>
      </w:tr>
      <w:tr w:rsidR="008E0714" w:rsidRPr="007D5361" w:rsidTr="00641C7C">
        <w:tc>
          <w:tcPr>
            <w:tcW w:w="668" w:type="dxa"/>
          </w:tcPr>
          <w:p w:rsidR="008E0714" w:rsidRPr="00465591" w:rsidRDefault="008E0714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8E0714" w:rsidRDefault="002E54F9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Шатц</w:t>
            </w:r>
            <w:proofErr w:type="spellEnd"/>
            <w:r>
              <w:rPr>
                <w:rFonts w:ascii="Times New Roman" w:hAnsi="Times New Roman"/>
              </w:rPr>
              <w:t xml:space="preserve"> Михаил Геннадьевич</w:t>
            </w:r>
          </w:p>
        </w:tc>
        <w:tc>
          <w:tcPr>
            <w:tcW w:w="2259" w:type="dxa"/>
          </w:tcPr>
          <w:p w:rsidR="008E0714" w:rsidRDefault="002E54F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Консультант</w:t>
            </w:r>
          </w:p>
        </w:tc>
        <w:tc>
          <w:tcPr>
            <w:tcW w:w="4838" w:type="dxa"/>
            <w:vAlign w:val="center"/>
          </w:tcPr>
          <w:p w:rsidR="008E0714" w:rsidRDefault="002E54F9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в пользовании, общая площадь 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долевая собственность, общая площадь 79,3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8E0714" w:rsidRDefault="002E54F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Мерседес </w:t>
            </w:r>
            <w:proofErr w:type="spellStart"/>
            <w:r>
              <w:rPr>
                <w:rFonts w:ascii="Times New Roman" w:hAnsi="Times New Roman"/>
              </w:rPr>
              <w:t>Бенц</w:t>
            </w:r>
            <w:proofErr w:type="spellEnd"/>
            <w:r>
              <w:rPr>
                <w:rFonts w:ascii="Times New Roman" w:hAnsi="Times New Roman"/>
              </w:rPr>
              <w:t xml:space="preserve"> Е230</w:t>
            </w:r>
          </w:p>
        </w:tc>
        <w:tc>
          <w:tcPr>
            <w:tcW w:w="2048" w:type="dxa"/>
            <w:vAlign w:val="center"/>
          </w:tcPr>
          <w:p w:rsidR="008E0714" w:rsidRDefault="002E54F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750 508,59</w:t>
            </w:r>
          </w:p>
        </w:tc>
      </w:tr>
      <w:tr w:rsidR="002E54F9" w:rsidRPr="007D5361" w:rsidTr="00641C7C">
        <w:tc>
          <w:tcPr>
            <w:tcW w:w="668" w:type="dxa"/>
          </w:tcPr>
          <w:p w:rsidR="002E54F9" w:rsidRPr="00465591" w:rsidRDefault="002E54F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E54F9" w:rsidRDefault="002E54F9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Шмалько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  <w:tc>
          <w:tcPr>
            <w:tcW w:w="2259" w:type="dxa"/>
          </w:tcPr>
          <w:p w:rsidR="002E54F9" w:rsidRDefault="002E54F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4838" w:type="dxa"/>
            <w:vAlign w:val="center"/>
          </w:tcPr>
          <w:p w:rsidR="002E54F9" w:rsidRDefault="002E54F9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72,8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2E54F9" w:rsidRDefault="002E54F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E54F9" w:rsidRDefault="002E54F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687 942,02</w:t>
            </w:r>
          </w:p>
        </w:tc>
      </w:tr>
      <w:tr w:rsidR="002E54F9" w:rsidRPr="007D5361" w:rsidTr="00641C7C">
        <w:tc>
          <w:tcPr>
            <w:tcW w:w="668" w:type="dxa"/>
          </w:tcPr>
          <w:p w:rsidR="002E54F9" w:rsidRPr="00465591" w:rsidRDefault="002E54F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E54F9" w:rsidRDefault="002E54F9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Шмалько</w:t>
            </w:r>
            <w:proofErr w:type="spellEnd"/>
            <w:r>
              <w:rPr>
                <w:rFonts w:ascii="Times New Roman" w:hAnsi="Times New Roman"/>
              </w:rPr>
              <w:t xml:space="preserve"> Татьяны Александровны</w:t>
            </w:r>
          </w:p>
        </w:tc>
        <w:tc>
          <w:tcPr>
            <w:tcW w:w="2259" w:type="dxa"/>
          </w:tcPr>
          <w:p w:rsidR="002E54F9" w:rsidRDefault="002E54F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2E54F9" w:rsidRDefault="002E54F9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(садовый), индивидуальная собственность, общая площадь 600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 Жилой дом</w:t>
            </w:r>
            <w:r w:rsidR="00484CAD">
              <w:rPr>
                <w:rFonts w:ascii="Times New Roman" w:hAnsi="Times New Roman"/>
              </w:rPr>
              <w:t xml:space="preserve"> (садовый), общая площадь 34,8 </w:t>
            </w:r>
            <w:proofErr w:type="spellStart"/>
            <w:r w:rsidR="00484CAD">
              <w:rPr>
                <w:rFonts w:ascii="Times New Roman" w:hAnsi="Times New Roman"/>
              </w:rPr>
              <w:t>кв.м</w:t>
            </w:r>
            <w:proofErr w:type="spellEnd"/>
            <w:r w:rsidR="00484CAD">
              <w:rPr>
                <w:rFonts w:ascii="Times New Roman" w:hAnsi="Times New Roman"/>
              </w:rPr>
              <w:t xml:space="preserve">. Российская Федерация. Квартира, индивидуальная собственность, общая площадь 72,8 </w:t>
            </w:r>
            <w:proofErr w:type="spellStart"/>
            <w:r w:rsidR="00484CAD">
              <w:rPr>
                <w:rFonts w:ascii="Times New Roman" w:hAnsi="Times New Roman"/>
              </w:rPr>
              <w:t>кв.м</w:t>
            </w:r>
            <w:proofErr w:type="spellEnd"/>
            <w:r w:rsidR="00484CAD"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2E54F9" w:rsidRDefault="00484CA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E54F9" w:rsidRDefault="002E54F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503 877,45</w:t>
            </w:r>
          </w:p>
        </w:tc>
      </w:tr>
      <w:tr w:rsidR="00484CAD" w:rsidRPr="007D5361" w:rsidTr="00641C7C">
        <w:tc>
          <w:tcPr>
            <w:tcW w:w="668" w:type="dxa"/>
          </w:tcPr>
          <w:p w:rsidR="00484CAD" w:rsidRPr="00465591" w:rsidRDefault="00484CAD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84CAD" w:rsidRDefault="00484CAD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Шмыкова</w:t>
            </w:r>
            <w:proofErr w:type="spellEnd"/>
            <w:r>
              <w:rPr>
                <w:rFonts w:ascii="Times New Roman" w:hAnsi="Times New Roman"/>
              </w:rPr>
              <w:t xml:space="preserve"> Мария Васильевна</w:t>
            </w:r>
          </w:p>
        </w:tc>
        <w:tc>
          <w:tcPr>
            <w:tcW w:w="2259" w:type="dxa"/>
          </w:tcPr>
          <w:p w:rsidR="00484CAD" w:rsidRDefault="00484CA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484CAD" w:rsidRDefault="00484CAD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29,2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долевая собственность (1/3), общая площадь 52,2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84CAD" w:rsidRDefault="00484CA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84CAD" w:rsidRDefault="00484CA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264 533,07</w:t>
            </w:r>
          </w:p>
        </w:tc>
      </w:tr>
      <w:tr w:rsidR="00484CAD" w:rsidRPr="007D5361" w:rsidTr="00641C7C">
        <w:tc>
          <w:tcPr>
            <w:tcW w:w="668" w:type="dxa"/>
          </w:tcPr>
          <w:p w:rsidR="00484CAD" w:rsidRPr="00465591" w:rsidRDefault="00484CAD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84CAD" w:rsidRDefault="00484CAD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Шмыковой</w:t>
            </w:r>
            <w:proofErr w:type="spellEnd"/>
            <w:r>
              <w:rPr>
                <w:rFonts w:ascii="Times New Roman" w:hAnsi="Times New Roman"/>
              </w:rPr>
              <w:t xml:space="preserve"> Марии Васильевны</w:t>
            </w:r>
          </w:p>
        </w:tc>
        <w:tc>
          <w:tcPr>
            <w:tcW w:w="2259" w:type="dxa"/>
          </w:tcPr>
          <w:p w:rsidR="00484CAD" w:rsidRDefault="00484CAD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484CAD" w:rsidRDefault="00484CAD" w:rsidP="00EC52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аренда, общая площадь 604,15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 Земельный участок, аренда, общая площа</w:t>
            </w:r>
            <w:r w:rsidR="00D43F8A">
              <w:rPr>
                <w:rFonts w:ascii="Times New Roman" w:hAnsi="Times New Roman"/>
              </w:rPr>
              <w:t>дь 357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484CAD" w:rsidRDefault="00484CA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ВАЗ-21 1540</w:t>
            </w:r>
          </w:p>
        </w:tc>
        <w:tc>
          <w:tcPr>
            <w:tcW w:w="2048" w:type="dxa"/>
            <w:vAlign w:val="center"/>
          </w:tcPr>
          <w:p w:rsidR="00484CAD" w:rsidRDefault="00484CA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462 476,43</w:t>
            </w:r>
          </w:p>
        </w:tc>
      </w:tr>
      <w:tr w:rsidR="00D43F8A" w:rsidRPr="007D5361" w:rsidTr="00641C7C">
        <w:tc>
          <w:tcPr>
            <w:tcW w:w="668" w:type="dxa"/>
          </w:tcPr>
          <w:p w:rsidR="00D43F8A" w:rsidRPr="00465591" w:rsidRDefault="00D43F8A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43F8A" w:rsidRDefault="00D43F8A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Эстеров</w:t>
            </w:r>
            <w:proofErr w:type="spellEnd"/>
            <w:r>
              <w:rPr>
                <w:rFonts w:ascii="Times New Roman" w:hAnsi="Times New Roman"/>
              </w:rPr>
              <w:t xml:space="preserve"> Исаак Давидович</w:t>
            </w:r>
          </w:p>
        </w:tc>
        <w:tc>
          <w:tcPr>
            <w:tcW w:w="2259" w:type="dxa"/>
          </w:tcPr>
          <w:p w:rsidR="00D43F8A" w:rsidRDefault="00D43F8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отдела</w:t>
            </w:r>
          </w:p>
        </w:tc>
        <w:tc>
          <w:tcPr>
            <w:tcW w:w="4838" w:type="dxa"/>
            <w:vAlign w:val="center"/>
          </w:tcPr>
          <w:p w:rsidR="00D43F8A" w:rsidRDefault="00D43F8A" w:rsidP="00113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1149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долевая </w:t>
            </w:r>
            <w:r>
              <w:rPr>
                <w:rFonts w:ascii="Times New Roman" w:hAnsi="Times New Roman"/>
              </w:rPr>
              <w:lastRenderedPageBreak/>
              <w:t xml:space="preserve">собственность (2/3), общая площадь 91,78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Часть дачи, индивидуальная собственность, общая площадь </w:t>
            </w:r>
            <w:proofErr w:type="gramStart"/>
            <w:r>
              <w:rPr>
                <w:rFonts w:ascii="Times New Roman" w:hAnsi="Times New Roman"/>
              </w:rPr>
              <w:t>13,3кв.м.</w:t>
            </w:r>
            <w:proofErr w:type="gramEnd"/>
            <w:r>
              <w:rPr>
                <w:rFonts w:ascii="Times New Roman" w:hAnsi="Times New Roman"/>
              </w:rPr>
              <w:t>, Российская Федерация.</w:t>
            </w:r>
          </w:p>
        </w:tc>
        <w:tc>
          <w:tcPr>
            <w:tcW w:w="3197" w:type="dxa"/>
            <w:vAlign w:val="center"/>
          </w:tcPr>
          <w:p w:rsidR="00D43F8A" w:rsidRDefault="00D43F8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48" w:type="dxa"/>
            <w:vAlign w:val="center"/>
          </w:tcPr>
          <w:p w:rsidR="00D43F8A" w:rsidRDefault="00D43F8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787 295,76</w:t>
            </w:r>
          </w:p>
        </w:tc>
      </w:tr>
      <w:tr w:rsidR="00D43F8A" w:rsidRPr="007D5361" w:rsidTr="00641C7C">
        <w:tc>
          <w:tcPr>
            <w:tcW w:w="668" w:type="dxa"/>
          </w:tcPr>
          <w:p w:rsidR="00D43F8A" w:rsidRPr="00465591" w:rsidRDefault="00D43F8A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43F8A" w:rsidRDefault="00D43F8A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супруга </w:t>
            </w:r>
            <w:proofErr w:type="spellStart"/>
            <w:r>
              <w:rPr>
                <w:rFonts w:ascii="Times New Roman" w:hAnsi="Times New Roman"/>
              </w:rPr>
              <w:t>Эстерова</w:t>
            </w:r>
            <w:proofErr w:type="spellEnd"/>
            <w:r>
              <w:rPr>
                <w:rFonts w:ascii="Times New Roman" w:hAnsi="Times New Roman"/>
              </w:rPr>
              <w:t xml:space="preserve"> Исаака Давидовича</w:t>
            </w:r>
          </w:p>
        </w:tc>
        <w:tc>
          <w:tcPr>
            <w:tcW w:w="2259" w:type="dxa"/>
          </w:tcPr>
          <w:p w:rsidR="00D43F8A" w:rsidRDefault="00D43F8A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D43F8A" w:rsidRDefault="00D43F8A" w:rsidP="00113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индивидуальная собственность, общая площадь 2200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долевая собственность (1/3), общая площадь 91,78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 xml:space="preserve">., Российская Федерация. Квартира, индивидуальная собственность, общая площадь 33,8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 Часть дачи, индивидуальная собственность,</w:t>
            </w:r>
            <w:r w:rsidR="00DA1218">
              <w:rPr>
                <w:rFonts w:ascii="Times New Roman" w:hAnsi="Times New Roman"/>
              </w:rPr>
              <w:t xml:space="preserve"> общая площадь </w:t>
            </w:r>
            <w:proofErr w:type="gramStart"/>
            <w:r w:rsidR="00DA1218">
              <w:rPr>
                <w:rFonts w:ascii="Times New Roman" w:hAnsi="Times New Roman"/>
              </w:rPr>
              <w:t>53,2</w:t>
            </w:r>
            <w:r>
              <w:rPr>
                <w:rFonts w:ascii="Times New Roman" w:hAnsi="Times New Roman"/>
              </w:rPr>
              <w:t>кв.м.</w:t>
            </w:r>
            <w:proofErr w:type="gramEnd"/>
            <w:r>
              <w:rPr>
                <w:rFonts w:ascii="Times New Roman" w:hAnsi="Times New Roman"/>
              </w:rPr>
              <w:t>, Российская Федерация.</w:t>
            </w:r>
          </w:p>
        </w:tc>
        <w:tc>
          <w:tcPr>
            <w:tcW w:w="3197" w:type="dxa"/>
            <w:vAlign w:val="center"/>
          </w:tcPr>
          <w:p w:rsidR="00D43F8A" w:rsidRDefault="00D43F8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43F8A" w:rsidRDefault="00D43F8A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326 934, 70</w:t>
            </w:r>
          </w:p>
        </w:tc>
      </w:tr>
      <w:tr w:rsidR="00113507" w:rsidRPr="007D5361" w:rsidTr="00641C7C">
        <w:tc>
          <w:tcPr>
            <w:tcW w:w="668" w:type="dxa"/>
          </w:tcPr>
          <w:p w:rsidR="00113507" w:rsidRPr="00465591" w:rsidRDefault="00113507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113507" w:rsidRDefault="00113507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Ягубов</w:t>
            </w:r>
            <w:proofErr w:type="spellEnd"/>
            <w:r>
              <w:rPr>
                <w:rFonts w:ascii="Times New Roman" w:hAnsi="Times New Roman"/>
              </w:rPr>
              <w:t xml:space="preserve"> Сергей Аркадьевич</w:t>
            </w:r>
          </w:p>
        </w:tc>
        <w:tc>
          <w:tcPr>
            <w:tcW w:w="2259" w:type="dxa"/>
          </w:tcPr>
          <w:p w:rsidR="00113507" w:rsidRDefault="00113507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113507" w:rsidRDefault="00113507" w:rsidP="00113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в пользовании, общая площадь 73,0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113507" w:rsidRDefault="0011350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113507" w:rsidRDefault="0011350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116 132,70</w:t>
            </w:r>
          </w:p>
        </w:tc>
      </w:tr>
      <w:tr w:rsidR="00113507" w:rsidRPr="007D5361" w:rsidTr="00641C7C">
        <w:tc>
          <w:tcPr>
            <w:tcW w:w="668" w:type="dxa"/>
          </w:tcPr>
          <w:p w:rsidR="00113507" w:rsidRPr="00465591" w:rsidRDefault="00113507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113507" w:rsidRDefault="00113507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Ярковая</w:t>
            </w:r>
            <w:proofErr w:type="spellEnd"/>
            <w:r>
              <w:rPr>
                <w:rFonts w:ascii="Times New Roman" w:hAnsi="Times New Roman"/>
              </w:rPr>
              <w:t xml:space="preserve"> Алевтина Геннадьевна</w:t>
            </w:r>
          </w:p>
        </w:tc>
        <w:tc>
          <w:tcPr>
            <w:tcW w:w="2259" w:type="dxa"/>
          </w:tcPr>
          <w:p w:rsidR="00113507" w:rsidRDefault="00113507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специалист-эксперт</w:t>
            </w:r>
          </w:p>
        </w:tc>
        <w:tc>
          <w:tcPr>
            <w:tcW w:w="4838" w:type="dxa"/>
            <w:vAlign w:val="center"/>
          </w:tcPr>
          <w:p w:rsidR="00113507" w:rsidRDefault="00113507" w:rsidP="00113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долевая собственность (1/2), общая площадь 42,5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113507" w:rsidRDefault="0011350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113507" w:rsidRDefault="0011350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686 510,00</w:t>
            </w:r>
          </w:p>
        </w:tc>
      </w:tr>
      <w:tr w:rsidR="00113507" w:rsidRPr="007D5361" w:rsidTr="00641C7C">
        <w:tc>
          <w:tcPr>
            <w:tcW w:w="668" w:type="dxa"/>
          </w:tcPr>
          <w:p w:rsidR="00113507" w:rsidRPr="00465591" w:rsidRDefault="00113507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113507" w:rsidRDefault="00113507" w:rsidP="008B7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>
              <w:rPr>
                <w:rFonts w:ascii="Times New Roman" w:hAnsi="Times New Roman"/>
              </w:rPr>
              <w:t>Ярковой</w:t>
            </w:r>
            <w:proofErr w:type="spellEnd"/>
            <w:r>
              <w:rPr>
                <w:rFonts w:ascii="Times New Roman" w:hAnsi="Times New Roman"/>
              </w:rPr>
              <w:t xml:space="preserve"> Алевтины Геннадьевны</w:t>
            </w:r>
          </w:p>
        </w:tc>
        <w:tc>
          <w:tcPr>
            <w:tcW w:w="2259" w:type="dxa"/>
          </w:tcPr>
          <w:p w:rsidR="00113507" w:rsidRDefault="00113507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38" w:type="dxa"/>
            <w:vAlign w:val="center"/>
          </w:tcPr>
          <w:p w:rsidR="00113507" w:rsidRDefault="00113507" w:rsidP="00113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индивидуальная собственность, общая площадь 41,1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., Российская Федерация.</w:t>
            </w:r>
          </w:p>
        </w:tc>
        <w:tc>
          <w:tcPr>
            <w:tcW w:w="3197" w:type="dxa"/>
            <w:vAlign w:val="center"/>
          </w:tcPr>
          <w:p w:rsidR="00113507" w:rsidRDefault="0011350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Опель </w:t>
            </w:r>
            <w:proofErr w:type="spellStart"/>
            <w:r>
              <w:rPr>
                <w:rFonts w:ascii="Times New Roman" w:hAnsi="Times New Roman"/>
              </w:rPr>
              <w:t>Корса</w:t>
            </w:r>
            <w:proofErr w:type="spellEnd"/>
          </w:p>
        </w:tc>
        <w:tc>
          <w:tcPr>
            <w:tcW w:w="2048" w:type="dxa"/>
            <w:vAlign w:val="center"/>
          </w:tcPr>
          <w:p w:rsidR="00113507" w:rsidRDefault="0011350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712 687,00</w:t>
            </w:r>
          </w:p>
        </w:tc>
      </w:tr>
    </w:tbl>
    <w:p w:rsidR="007D5361" w:rsidRDefault="007D5361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7D5361" w:rsidSect="00133DD9">
      <w:headerReference w:type="default" r:id="rId8"/>
      <w:pgSz w:w="16838" w:h="11906" w:orient="landscape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63E" w:rsidRDefault="0080663E" w:rsidP="00133DD9">
      <w:pPr>
        <w:spacing w:after="0" w:line="240" w:lineRule="auto"/>
      </w:pPr>
      <w:r>
        <w:separator/>
      </w:r>
    </w:p>
  </w:endnote>
  <w:endnote w:type="continuationSeparator" w:id="0">
    <w:p w:rsidR="0080663E" w:rsidRDefault="0080663E" w:rsidP="0013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63E" w:rsidRDefault="0080663E" w:rsidP="00133DD9">
      <w:pPr>
        <w:spacing w:after="0" w:line="240" w:lineRule="auto"/>
      </w:pPr>
      <w:r>
        <w:separator/>
      </w:r>
    </w:p>
  </w:footnote>
  <w:footnote w:type="continuationSeparator" w:id="0">
    <w:p w:rsidR="0080663E" w:rsidRDefault="0080663E" w:rsidP="0013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1D" w:rsidRDefault="00DA3C1D">
    <w:pPr>
      <w:pStyle w:val="a4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8"/>
      <w:gridCol w:w="7478"/>
    </w:tblGrid>
    <w:tr w:rsidR="00DA3C1D" w:rsidTr="00133DD9">
      <w:tc>
        <w:tcPr>
          <w:tcW w:w="7478" w:type="dxa"/>
        </w:tcPr>
        <w:p w:rsidR="00DA3C1D" w:rsidRDefault="00DA3C1D">
          <w:pPr>
            <w:pStyle w:val="a4"/>
          </w:pPr>
        </w:p>
      </w:tc>
      <w:tc>
        <w:tcPr>
          <w:tcW w:w="7478" w:type="dxa"/>
        </w:tcPr>
        <w:p w:rsidR="00DA3C1D" w:rsidRDefault="00DA3C1D">
          <w:pPr>
            <w:pStyle w:val="a4"/>
            <w:rPr>
              <w:rFonts w:ascii="Times New Roman" w:hAnsi="Times New Roman"/>
            </w:rPr>
          </w:pPr>
          <w:r w:rsidRPr="00133DD9">
            <w:rPr>
              <w:rFonts w:ascii="Times New Roman" w:hAnsi="Times New Roman"/>
            </w:rPr>
            <w:t>Приложение к письму Федеральной службы по надзору в сфере здравоохранения и социального развития от «___</w:t>
          </w:r>
          <w:proofErr w:type="gramStart"/>
          <w:r w:rsidRPr="00133DD9">
            <w:rPr>
              <w:rFonts w:ascii="Times New Roman" w:hAnsi="Times New Roman"/>
            </w:rPr>
            <w:t>_»_</w:t>
          </w:r>
          <w:proofErr w:type="gramEnd"/>
          <w:r w:rsidRPr="00133DD9">
            <w:rPr>
              <w:rFonts w:ascii="Times New Roman" w:hAnsi="Times New Roman"/>
            </w:rPr>
            <w:t xml:space="preserve">________ 2010 года </w:t>
          </w:r>
        </w:p>
        <w:p w:rsidR="00DA3C1D" w:rsidRPr="00133DD9" w:rsidRDefault="00DA3C1D">
          <w:pPr>
            <w:pStyle w:val="a4"/>
            <w:rPr>
              <w:rFonts w:ascii="Times New Roman" w:hAnsi="Times New Roman"/>
            </w:rPr>
          </w:pPr>
          <w:r w:rsidRPr="00133DD9">
            <w:rPr>
              <w:rFonts w:ascii="Times New Roman" w:hAnsi="Times New Roman"/>
            </w:rPr>
            <w:t>№ ___________</w:t>
          </w:r>
        </w:p>
      </w:tc>
    </w:tr>
  </w:tbl>
  <w:p w:rsidR="00DA3C1D" w:rsidRDefault="00DA3C1D">
    <w:pPr>
      <w:pStyle w:val="a4"/>
    </w:pPr>
  </w:p>
  <w:p w:rsidR="00DA3C1D" w:rsidRDefault="00DA3C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3DA"/>
    <w:multiLevelType w:val="hybridMultilevel"/>
    <w:tmpl w:val="33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361"/>
    <w:rsid w:val="000102AD"/>
    <w:rsid w:val="00025C24"/>
    <w:rsid w:val="00030538"/>
    <w:rsid w:val="0004137A"/>
    <w:rsid w:val="0009186C"/>
    <w:rsid w:val="000A6F7D"/>
    <w:rsid w:val="000C5570"/>
    <w:rsid w:val="000D56B6"/>
    <w:rsid w:val="000F0CCF"/>
    <w:rsid w:val="0010422E"/>
    <w:rsid w:val="00113507"/>
    <w:rsid w:val="00120AD5"/>
    <w:rsid w:val="00133DD9"/>
    <w:rsid w:val="00141FED"/>
    <w:rsid w:val="00156E12"/>
    <w:rsid w:val="001608DC"/>
    <w:rsid w:val="001849CF"/>
    <w:rsid w:val="001A671E"/>
    <w:rsid w:val="001C55EF"/>
    <w:rsid w:val="001D034E"/>
    <w:rsid w:val="001D26C9"/>
    <w:rsid w:val="00200328"/>
    <w:rsid w:val="00206985"/>
    <w:rsid w:val="00215825"/>
    <w:rsid w:val="00220C76"/>
    <w:rsid w:val="002430A3"/>
    <w:rsid w:val="002822A9"/>
    <w:rsid w:val="00282A4F"/>
    <w:rsid w:val="00285BD2"/>
    <w:rsid w:val="002967DA"/>
    <w:rsid w:val="002C6713"/>
    <w:rsid w:val="002C7255"/>
    <w:rsid w:val="002D1B86"/>
    <w:rsid w:val="002D7BF8"/>
    <w:rsid w:val="002E082A"/>
    <w:rsid w:val="002E54F9"/>
    <w:rsid w:val="002F04E3"/>
    <w:rsid w:val="002F4107"/>
    <w:rsid w:val="003053A3"/>
    <w:rsid w:val="00320A63"/>
    <w:rsid w:val="00331D0F"/>
    <w:rsid w:val="0034608B"/>
    <w:rsid w:val="00347722"/>
    <w:rsid w:val="00350768"/>
    <w:rsid w:val="003557D6"/>
    <w:rsid w:val="00382081"/>
    <w:rsid w:val="003860E0"/>
    <w:rsid w:val="003A5D63"/>
    <w:rsid w:val="003A62C3"/>
    <w:rsid w:val="003D6834"/>
    <w:rsid w:val="00402222"/>
    <w:rsid w:val="00431E3D"/>
    <w:rsid w:val="004371C2"/>
    <w:rsid w:val="0044745F"/>
    <w:rsid w:val="00447C6B"/>
    <w:rsid w:val="00464099"/>
    <w:rsid w:val="00465591"/>
    <w:rsid w:val="00475745"/>
    <w:rsid w:val="00484CAD"/>
    <w:rsid w:val="004861A7"/>
    <w:rsid w:val="0049701E"/>
    <w:rsid w:val="004A01D8"/>
    <w:rsid w:val="004B1870"/>
    <w:rsid w:val="004C62C4"/>
    <w:rsid w:val="004D0247"/>
    <w:rsid w:val="004D239F"/>
    <w:rsid w:val="004D4D15"/>
    <w:rsid w:val="004E3204"/>
    <w:rsid w:val="004F6BCF"/>
    <w:rsid w:val="004F6BE9"/>
    <w:rsid w:val="004F7A0B"/>
    <w:rsid w:val="005007AE"/>
    <w:rsid w:val="00512AF2"/>
    <w:rsid w:val="00513FFC"/>
    <w:rsid w:val="0053341A"/>
    <w:rsid w:val="0053482F"/>
    <w:rsid w:val="005417B6"/>
    <w:rsid w:val="005646E8"/>
    <w:rsid w:val="00566E3D"/>
    <w:rsid w:val="005705A2"/>
    <w:rsid w:val="005A1812"/>
    <w:rsid w:val="005A549A"/>
    <w:rsid w:val="005C5902"/>
    <w:rsid w:val="005D5316"/>
    <w:rsid w:val="005F0ED5"/>
    <w:rsid w:val="00604228"/>
    <w:rsid w:val="00612DEC"/>
    <w:rsid w:val="00621A23"/>
    <w:rsid w:val="00641C7C"/>
    <w:rsid w:val="00652E80"/>
    <w:rsid w:val="00653F7C"/>
    <w:rsid w:val="00667033"/>
    <w:rsid w:val="00667657"/>
    <w:rsid w:val="00672643"/>
    <w:rsid w:val="00672909"/>
    <w:rsid w:val="00680F9C"/>
    <w:rsid w:val="006A0E74"/>
    <w:rsid w:val="006A68F2"/>
    <w:rsid w:val="006D2BC4"/>
    <w:rsid w:val="006D2D1E"/>
    <w:rsid w:val="006D33E1"/>
    <w:rsid w:val="006E73DD"/>
    <w:rsid w:val="006F70E4"/>
    <w:rsid w:val="00707E41"/>
    <w:rsid w:val="00712241"/>
    <w:rsid w:val="00717139"/>
    <w:rsid w:val="007268C1"/>
    <w:rsid w:val="00735D1F"/>
    <w:rsid w:val="00736825"/>
    <w:rsid w:val="0074553F"/>
    <w:rsid w:val="00757DA8"/>
    <w:rsid w:val="00773933"/>
    <w:rsid w:val="00774782"/>
    <w:rsid w:val="00783599"/>
    <w:rsid w:val="00783F1B"/>
    <w:rsid w:val="00784A8A"/>
    <w:rsid w:val="00790E7A"/>
    <w:rsid w:val="00791DFD"/>
    <w:rsid w:val="00793EC9"/>
    <w:rsid w:val="007A7422"/>
    <w:rsid w:val="007D5361"/>
    <w:rsid w:val="007D568E"/>
    <w:rsid w:val="007D5949"/>
    <w:rsid w:val="007E224A"/>
    <w:rsid w:val="0080663E"/>
    <w:rsid w:val="00807351"/>
    <w:rsid w:val="00816F2E"/>
    <w:rsid w:val="008208C8"/>
    <w:rsid w:val="008340BE"/>
    <w:rsid w:val="00840EA5"/>
    <w:rsid w:val="0085115B"/>
    <w:rsid w:val="00853B99"/>
    <w:rsid w:val="00873FC1"/>
    <w:rsid w:val="00883658"/>
    <w:rsid w:val="0089201A"/>
    <w:rsid w:val="008B2B5F"/>
    <w:rsid w:val="008B7308"/>
    <w:rsid w:val="008B7BDA"/>
    <w:rsid w:val="008E0714"/>
    <w:rsid w:val="008E08ED"/>
    <w:rsid w:val="008F109D"/>
    <w:rsid w:val="009365B0"/>
    <w:rsid w:val="00960C42"/>
    <w:rsid w:val="00961663"/>
    <w:rsid w:val="009829AC"/>
    <w:rsid w:val="00984A91"/>
    <w:rsid w:val="00985C84"/>
    <w:rsid w:val="00990950"/>
    <w:rsid w:val="009A74BA"/>
    <w:rsid w:val="009C6BA9"/>
    <w:rsid w:val="009D042A"/>
    <w:rsid w:val="009D31AF"/>
    <w:rsid w:val="009E06AF"/>
    <w:rsid w:val="009E3EAE"/>
    <w:rsid w:val="009E7CBC"/>
    <w:rsid w:val="00A0279D"/>
    <w:rsid w:val="00A05246"/>
    <w:rsid w:val="00A128EF"/>
    <w:rsid w:val="00A31DF3"/>
    <w:rsid w:val="00A622EC"/>
    <w:rsid w:val="00A6581B"/>
    <w:rsid w:val="00A70CA7"/>
    <w:rsid w:val="00A72862"/>
    <w:rsid w:val="00A86CEB"/>
    <w:rsid w:val="00A8753E"/>
    <w:rsid w:val="00A95458"/>
    <w:rsid w:val="00A96DE4"/>
    <w:rsid w:val="00AB183A"/>
    <w:rsid w:val="00AB1947"/>
    <w:rsid w:val="00AB21A5"/>
    <w:rsid w:val="00AB3B2C"/>
    <w:rsid w:val="00AF5E23"/>
    <w:rsid w:val="00B14CB6"/>
    <w:rsid w:val="00B15BE5"/>
    <w:rsid w:val="00B20846"/>
    <w:rsid w:val="00B43C41"/>
    <w:rsid w:val="00B5263C"/>
    <w:rsid w:val="00B617E1"/>
    <w:rsid w:val="00B81C15"/>
    <w:rsid w:val="00B91D1D"/>
    <w:rsid w:val="00BC100C"/>
    <w:rsid w:val="00BF1956"/>
    <w:rsid w:val="00C07DE5"/>
    <w:rsid w:val="00C12137"/>
    <w:rsid w:val="00C12303"/>
    <w:rsid w:val="00C216D9"/>
    <w:rsid w:val="00C4341B"/>
    <w:rsid w:val="00C43F65"/>
    <w:rsid w:val="00C55868"/>
    <w:rsid w:val="00C55898"/>
    <w:rsid w:val="00C6518B"/>
    <w:rsid w:val="00C65CDC"/>
    <w:rsid w:val="00C676E7"/>
    <w:rsid w:val="00C81CD5"/>
    <w:rsid w:val="00C8797A"/>
    <w:rsid w:val="00C91440"/>
    <w:rsid w:val="00CD4AF5"/>
    <w:rsid w:val="00D04754"/>
    <w:rsid w:val="00D0660B"/>
    <w:rsid w:val="00D41448"/>
    <w:rsid w:val="00D43F8A"/>
    <w:rsid w:val="00D53EE6"/>
    <w:rsid w:val="00D874CE"/>
    <w:rsid w:val="00DA1218"/>
    <w:rsid w:val="00DA209A"/>
    <w:rsid w:val="00DA3C1D"/>
    <w:rsid w:val="00DB5F21"/>
    <w:rsid w:val="00DD6F1A"/>
    <w:rsid w:val="00DE0B3A"/>
    <w:rsid w:val="00DE2BA9"/>
    <w:rsid w:val="00DE4DD5"/>
    <w:rsid w:val="00DF4137"/>
    <w:rsid w:val="00DF443B"/>
    <w:rsid w:val="00DF655A"/>
    <w:rsid w:val="00E001DF"/>
    <w:rsid w:val="00E1086A"/>
    <w:rsid w:val="00E11964"/>
    <w:rsid w:val="00E30EC5"/>
    <w:rsid w:val="00E522BA"/>
    <w:rsid w:val="00E7051B"/>
    <w:rsid w:val="00E7233B"/>
    <w:rsid w:val="00E769A5"/>
    <w:rsid w:val="00E80E59"/>
    <w:rsid w:val="00E84F93"/>
    <w:rsid w:val="00E939E8"/>
    <w:rsid w:val="00EB3A7B"/>
    <w:rsid w:val="00EC52E9"/>
    <w:rsid w:val="00EE2E24"/>
    <w:rsid w:val="00EF064C"/>
    <w:rsid w:val="00F00A1E"/>
    <w:rsid w:val="00F05BCE"/>
    <w:rsid w:val="00F26C75"/>
    <w:rsid w:val="00F27248"/>
    <w:rsid w:val="00F27B06"/>
    <w:rsid w:val="00F41430"/>
    <w:rsid w:val="00F51497"/>
    <w:rsid w:val="00F53B9E"/>
    <w:rsid w:val="00F57A06"/>
    <w:rsid w:val="00F62BF4"/>
    <w:rsid w:val="00F85D92"/>
    <w:rsid w:val="00F93A18"/>
    <w:rsid w:val="00FB5C6D"/>
    <w:rsid w:val="00FC70C8"/>
    <w:rsid w:val="00FE12D4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49DD1-147D-4FBE-8A7D-7AF0E409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3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D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DD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DD9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33DD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3DD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3DD9"/>
    <w:rPr>
      <w:vertAlign w:val="superscript"/>
    </w:rPr>
  </w:style>
  <w:style w:type="paragraph" w:styleId="ad">
    <w:name w:val="List Paragraph"/>
    <w:basedOn w:val="a"/>
    <w:uiPriority w:val="34"/>
    <w:qFormat/>
    <w:rsid w:val="0046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90683-7211-4A35-86A8-3BE426D4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UdarovaOV</dc:creator>
  <cp:lastModifiedBy>Мухитдинов Рустам Эркинович</cp:lastModifiedBy>
  <cp:revision>3</cp:revision>
  <cp:lastPrinted>2010-05-17T13:31:00Z</cp:lastPrinted>
  <dcterms:created xsi:type="dcterms:W3CDTF">2010-05-18T06:36:00Z</dcterms:created>
  <dcterms:modified xsi:type="dcterms:W3CDTF">2015-10-20T08:05:00Z</dcterms:modified>
</cp:coreProperties>
</file>